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C38" w:rsidRPr="00D45E91" w:rsidRDefault="007D6C38" w:rsidP="00D45E91">
      <w:pPr>
        <w:jc w:val="center"/>
        <w:rPr>
          <w:rFonts w:ascii="標楷體" w:eastAsia="標楷體" w:hAnsi="標楷體"/>
          <w:b/>
          <w:bCs/>
          <w:color w:val="000000"/>
          <w:sz w:val="36"/>
          <w:szCs w:val="36"/>
        </w:rPr>
      </w:pPr>
      <w:r w:rsidRPr="00D45E91">
        <w:rPr>
          <w:rFonts w:ascii="標楷體" w:eastAsia="標楷體" w:hAnsi="標楷體" w:hint="eastAsia"/>
          <w:b/>
          <w:bCs/>
          <w:color w:val="000000"/>
          <w:sz w:val="36"/>
          <w:szCs w:val="36"/>
        </w:rPr>
        <w:t>康寧學校財團法人康寧大學</w:t>
      </w:r>
    </w:p>
    <w:p w:rsidR="007D6C38" w:rsidRDefault="007D6C38" w:rsidP="00D45E91">
      <w:pPr>
        <w:jc w:val="center"/>
        <w:rPr>
          <w:rFonts w:ascii="標楷體" w:eastAsia="標楷體" w:hAnsi="標楷體"/>
          <w:b/>
          <w:bCs/>
          <w:color w:val="000000"/>
          <w:sz w:val="36"/>
          <w:szCs w:val="36"/>
        </w:rPr>
      </w:pPr>
      <w:r w:rsidRPr="00D45E91">
        <w:rPr>
          <w:rFonts w:ascii="標楷體" w:eastAsia="標楷體" w:hAnsi="標楷體" w:hint="eastAsia"/>
          <w:b/>
          <w:bCs/>
          <w:color w:val="000000"/>
          <w:sz w:val="36"/>
          <w:szCs w:val="36"/>
        </w:rPr>
        <w:t>應用外語學系</w:t>
      </w:r>
      <w:r w:rsidRPr="00D45E91">
        <w:rPr>
          <w:rFonts w:ascii="標楷體" w:eastAsia="標楷體" w:hAnsi="標楷體"/>
          <w:b/>
          <w:bCs/>
          <w:color w:val="000000"/>
          <w:sz w:val="36"/>
          <w:szCs w:val="36"/>
        </w:rPr>
        <w:t>(</w:t>
      </w:r>
      <w:r w:rsidRPr="00D45E91">
        <w:rPr>
          <w:rFonts w:ascii="標楷體" w:eastAsia="標楷體" w:hAnsi="標楷體" w:hint="eastAsia"/>
          <w:b/>
          <w:bCs/>
          <w:color w:val="000000"/>
          <w:sz w:val="36"/>
          <w:szCs w:val="36"/>
        </w:rPr>
        <w:t>所</w:t>
      </w:r>
      <w:r w:rsidRPr="00D45E91">
        <w:rPr>
          <w:rFonts w:ascii="標楷體" w:eastAsia="標楷體" w:hAnsi="標楷體"/>
          <w:b/>
          <w:bCs/>
          <w:color w:val="000000"/>
          <w:sz w:val="36"/>
          <w:szCs w:val="36"/>
        </w:rPr>
        <w:t>)</w:t>
      </w:r>
      <w:r w:rsidRPr="00D45E91">
        <w:rPr>
          <w:rFonts w:ascii="標楷體" w:eastAsia="標楷體" w:hAnsi="標楷體" w:hint="eastAsia"/>
          <w:b/>
          <w:bCs/>
          <w:color w:val="000000"/>
          <w:sz w:val="36"/>
          <w:szCs w:val="36"/>
        </w:rPr>
        <w:t>教師聘任要點</w:t>
      </w:r>
    </w:p>
    <w:p w:rsidR="007D6C38" w:rsidRPr="00D45E91" w:rsidRDefault="007D6C38" w:rsidP="00601F9C">
      <w:pPr>
        <w:widowControl/>
        <w:jc w:val="right"/>
        <w:rPr>
          <w:rFonts w:ascii="標楷體" w:eastAsia="標楷體" w:hAnsi="標楷體"/>
          <w:color w:val="000000"/>
          <w:kern w:val="0"/>
          <w:sz w:val="20"/>
          <w:szCs w:val="20"/>
        </w:rPr>
      </w:pPr>
      <w:r w:rsidRPr="00D45E91">
        <w:rPr>
          <w:rFonts w:ascii="標楷體" w:eastAsia="標楷體" w:hAnsi="標楷體"/>
          <w:color w:val="000000"/>
          <w:kern w:val="0"/>
          <w:sz w:val="20"/>
          <w:szCs w:val="20"/>
        </w:rPr>
        <w:t>(101.06.16) 100</w:t>
      </w:r>
      <w:r w:rsidRPr="00D45E91">
        <w:rPr>
          <w:rFonts w:ascii="標楷體" w:eastAsia="標楷體" w:hAnsi="標楷體" w:hint="eastAsia"/>
          <w:color w:val="000000"/>
          <w:kern w:val="0"/>
          <w:sz w:val="20"/>
          <w:szCs w:val="20"/>
        </w:rPr>
        <w:t>學年度第</w:t>
      </w:r>
      <w:r w:rsidRPr="00D45E91">
        <w:rPr>
          <w:rFonts w:ascii="標楷體" w:eastAsia="標楷體" w:hAnsi="標楷體"/>
          <w:color w:val="000000"/>
          <w:kern w:val="0"/>
          <w:sz w:val="20"/>
          <w:szCs w:val="20"/>
        </w:rPr>
        <w:t>2</w:t>
      </w:r>
      <w:r w:rsidRPr="00D45E91">
        <w:rPr>
          <w:rFonts w:ascii="標楷體" w:eastAsia="標楷體" w:hAnsi="標楷體" w:hint="eastAsia"/>
          <w:color w:val="000000"/>
          <w:kern w:val="0"/>
          <w:sz w:val="20"/>
          <w:szCs w:val="20"/>
        </w:rPr>
        <w:t>學期第</w:t>
      </w:r>
      <w:r w:rsidRPr="00D45E91">
        <w:rPr>
          <w:rFonts w:ascii="標楷體" w:eastAsia="標楷體" w:hAnsi="標楷體"/>
          <w:color w:val="000000"/>
          <w:kern w:val="0"/>
          <w:sz w:val="20"/>
          <w:szCs w:val="20"/>
        </w:rPr>
        <w:t>4</w:t>
      </w:r>
      <w:r w:rsidRPr="00D45E91">
        <w:rPr>
          <w:rFonts w:ascii="標楷體" w:eastAsia="標楷體" w:hAnsi="標楷體" w:hint="eastAsia"/>
          <w:color w:val="000000"/>
          <w:kern w:val="0"/>
          <w:sz w:val="20"/>
          <w:szCs w:val="20"/>
        </w:rPr>
        <w:t>次系務會議通過</w:t>
      </w:r>
    </w:p>
    <w:p w:rsidR="007D6C38" w:rsidRPr="00D45E91" w:rsidRDefault="007D6C38" w:rsidP="00601F9C">
      <w:pPr>
        <w:widowControl/>
        <w:jc w:val="center"/>
        <w:rPr>
          <w:rFonts w:ascii="標楷體" w:eastAsia="標楷體" w:hAnsi="標楷體"/>
          <w:color w:val="000000"/>
          <w:kern w:val="0"/>
          <w:sz w:val="20"/>
          <w:szCs w:val="20"/>
        </w:rPr>
      </w:pPr>
      <w:r w:rsidRPr="00D45E91">
        <w:rPr>
          <w:rFonts w:ascii="標楷體" w:eastAsia="標楷體" w:hAnsi="標楷體"/>
          <w:color w:val="000000"/>
          <w:kern w:val="0"/>
          <w:sz w:val="20"/>
          <w:szCs w:val="20"/>
        </w:rPr>
        <w:t>                                                   (89.09.10) 89</w:t>
      </w:r>
      <w:r w:rsidRPr="00D45E91">
        <w:rPr>
          <w:rFonts w:ascii="標楷體" w:eastAsia="標楷體" w:hAnsi="標楷體" w:hint="eastAsia"/>
          <w:color w:val="000000"/>
          <w:kern w:val="0"/>
          <w:sz w:val="20"/>
          <w:szCs w:val="20"/>
        </w:rPr>
        <w:t>學年度第</w:t>
      </w:r>
      <w:r w:rsidRPr="00D45E91">
        <w:rPr>
          <w:rFonts w:ascii="標楷體" w:eastAsia="標楷體" w:hAnsi="標楷體"/>
          <w:color w:val="000000"/>
          <w:kern w:val="0"/>
          <w:sz w:val="20"/>
          <w:szCs w:val="20"/>
        </w:rPr>
        <w:t>1</w:t>
      </w:r>
      <w:r w:rsidRPr="00D45E91">
        <w:rPr>
          <w:rFonts w:ascii="標楷體" w:eastAsia="標楷體" w:hAnsi="標楷體" w:hint="eastAsia"/>
          <w:color w:val="000000"/>
          <w:kern w:val="0"/>
          <w:sz w:val="20"/>
          <w:szCs w:val="20"/>
        </w:rPr>
        <w:t>學期第</w:t>
      </w:r>
      <w:r w:rsidRPr="00D45E91">
        <w:rPr>
          <w:rFonts w:ascii="標楷體" w:eastAsia="標楷體" w:hAnsi="標楷體"/>
          <w:color w:val="000000"/>
          <w:kern w:val="0"/>
          <w:sz w:val="20"/>
          <w:szCs w:val="20"/>
        </w:rPr>
        <w:t>1</w:t>
      </w:r>
      <w:r w:rsidRPr="00D45E91">
        <w:rPr>
          <w:rFonts w:ascii="標楷體" w:eastAsia="標楷體" w:hAnsi="標楷體" w:hint="eastAsia"/>
          <w:color w:val="000000"/>
          <w:kern w:val="0"/>
          <w:sz w:val="20"/>
          <w:szCs w:val="20"/>
        </w:rPr>
        <w:t>次系務會議通過</w:t>
      </w:r>
    </w:p>
    <w:p w:rsidR="007D6C38" w:rsidRPr="00601F9C" w:rsidRDefault="007D6C38" w:rsidP="00D45E91">
      <w:pPr>
        <w:jc w:val="center"/>
        <w:rPr>
          <w:rFonts w:ascii="標楷體" w:eastAsia="標楷體" w:hAnsi="標楷體"/>
          <w:b/>
          <w:bCs/>
          <w:color w:val="000000"/>
          <w:sz w:val="36"/>
          <w:szCs w:val="36"/>
        </w:rPr>
      </w:pPr>
    </w:p>
    <w:p w:rsidR="007D6C38" w:rsidRPr="00D45E91" w:rsidRDefault="007D6C38" w:rsidP="00D45E91">
      <w:pPr>
        <w:rPr>
          <w:rFonts w:ascii="標楷體" w:eastAsia="標楷體" w:hAnsi="標楷體"/>
          <w:color w:val="000000"/>
        </w:rPr>
      </w:pPr>
      <w:r w:rsidRPr="00D45E91">
        <w:rPr>
          <w:rFonts w:ascii="標楷體" w:eastAsia="標楷體" w:hAnsi="標楷體" w:hint="eastAsia"/>
          <w:color w:val="000000"/>
        </w:rPr>
        <w:t>一、訂定本系教師聘任要點</w:t>
      </w:r>
      <w:r w:rsidRPr="00D45E91">
        <w:rPr>
          <w:rFonts w:ascii="標楷體" w:eastAsia="標楷體" w:hAnsi="標楷體"/>
          <w:color w:val="000000"/>
        </w:rPr>
        <w:t>(</w:t>
      </w:r>
      <w:r w:rsidRPr="00D45E91">
        <w:rPr>
          <w:rFonts w:ascii="標楷體" w:eastAsia="標楷體" w:hAnsi="標楷體" w:hint="eastAsia"/>
          <w:color w:val="000000"/>
        </w:rPr>
        <w:t>以下簡稱本要點</w:t>
      </w:r>
      <w:r w:rsidRPr="00D45E91">
        <w:rPr>
          <w:rFonts w:ascii="標楷體" w:eastAsia="標楷體" w:hAnsi="標楷體"/>
          <w:color w:val="000000"/>
        </w:rPr>
        <w:t>)</w:t>
      </w:r>
      <w:r w:rsidRPr="00D45E91">
        <w:rPr>
          <w:rFonts w:ascii="標楷體" w:eastAsia="標楷體" w:hAnsi="標楷體" w:hint="eastAsia"/>
          <w:color w:val="000000"/>
        </w:rPr>
        <w:t>。</w:t>
      </w:r>
    </w:p>
    <w:p w:rsidR="007D6C38" w:rsidRPr="00D45E91" w:rsidRDefault="007D6C38" w:rsidP="00D45E91">
      <w:pPr>
        <w:rPr>
          <w:rFonts w:ascii="標楷體" w:eastAsia="標楷體" w:hAnsi="標楷體"/>
          <w:color w:val="000000"/>
        </w:rPr>
      </w:pPr>
      <w:r w:rsidRPr="00D45E91">
        <w:rPr>
          <w:rFonts w:ascii="標楷體" w:eastAsia="標楷體" w:hAnsi="標楷體" w:hint="eastAsia"/>
          <w:color w:val="000000"/>
        </w:rPr>
        <w:t>二、本系教師之聘任，應具備下列基本條件：</w:t>
      </w:r>
    </w:p>
    <w:p w:rsidR="007D6C38" w:rsidRPr="00D45E91" w:rsidRDefault="007D6C38" w:rsidP="00D45E91">
      <w:pPr>
        <w:ind w:left="1080" w:hangingChars="450" w:hanging="1080"/>
        <w:rPr>
          <w:rFonts w:ascii="標楷體" w:eastAsia="標楷體" w:hAnsi="標楷體"/>
          <w:color w:val="000000"/>
        </w:rPr>
      </w:pPr>
      <w:r w:rsidRPr="00D45E91">
        <w:rPr>
          <w:rFonts w:ascii="標楷體" w:eastAsia="標楷體" w:hAnsi="標楷體"/>
          <w:color w:val="000000"/>
        </w:rPr>
        <w:t xml:space="preserve">   (</w:t>
      </w:r>
      <w:r w:rsidRPr="00D45E91">
        <w:rPr>
          <w:rFonts w:ascii="標楷體" w:eastAsia="標楷體" w:hAnsi="標楷體" w:hint="eastAsia"/>
          <w:color w:val="000000"/>
        </w:rPr>
        <w:t>一</w:t>
      </w:r>
      <w:r w:rsidRPr="00D45E91">
        <w:rPr>
          <w:rFonts w:ascii="標楷體" w:eastAsia="標楷體" w:hAnsi="標楷體"/>
          <w:color w:val="000000"/>
        </w:rPr>
        <w:t>)</w:t>
      </w:r>
      <w:r w:rsidRPr="00D45E91">
        <w:rPr>
          <w:rFonts w:ascii="標楷體" w:eastAsia="標楷體" w:hAnsi="標楷體" w:hint="eastAsia"/>
          <w:color w:val="000000"/>
        </w:rPr>
        <w:t>品德操守均佳及有足資證明之優良表現，對於本系之教學研究及系務發展有助益者。</w:t>
      </w:r>
    </w:p>
    <w:p w:rsidR="007D6C38" w:rsidRPr="00D45E91" w:rsidRDefault="007D6C38" w:rsidP="00D45E91">
      <w:pPr>
        <w:rPr>
          <w:rFonts w:ascii="標楷體" w:eastAsia="標楷體" w:hAnsi="標楷體"/>
          <w:color w:val="000000"/>
        </w:rPr>
      </w:pPr>
      <w:r w:rsidRPr="00D45E91">
        <w:rPr>
          <w:rFonts w:ascii="標楷體" w:eastAsia="標楷體" w:hAnsi="標楷體"/>
          <w:color w:val="000000"/>
        </w:rPr>
        <w:t xml:space="preserve">   (</w:t>
      </w:r>
      <w:r w:rsidRPr="00D45E91">
        <w:rPr>
          <w:rFonts w:ascii="標楷體" w:eastAsia="標楷體" w:hAnsi="標楷體" w:hint="eastAsia"/>
          <w:color w:val="000000"/>
        </w:rPr>
        <w:t>二</w:t>
      </w:r>
      <w:r w:rsidRPr="00D45E91">
        <w:rPr>
          <w:rFonts w:ascii="標楷體" w:eastAsia="標楷體" w:hAnsi="標楷體"/>
          <w:color w:val="000000"/>
        </w:rPr>
        <w:t>)</w:t>
      </w:r>
      <w:r w:rsidRPr="00D45E91">
        <w:rPr>
          <w:rFonts w:ascii="標楷體" w:eastAsia="標楷體" w:hAnsi="標楷體" w:hint="eastAsia"/>
          <w:color w:val="000000"/>
        </w:rPr>
        <w:t>講師應具有下列資格之一：</w:t>
      </w:r>
    </w:p>
    <w:p w:rsidR="007D6C38" w:rsidRPr="00D45E91" w:rsidRDefault="007D6C38" w:rsidP="00D45E91">
      <w:pPr>
        <w:rPr>
          <w:rFonts w:ascii="標楷體" w:eastAsia="標楷體" w:hAnsi="標楷體"/>
          <w:color w:val="000000"/>
        </w:rPr>
      </w:pPr>
      <w:r w:rsidRPr="00D45E91">
        <w:rPr>
          <w:rFonts w:ascii="標楷體" w:eastAsia="標楷體" w:hAnsi="標楷體"/>
          <w:color w:val="000000"/>
        </w:rPr>
        <w:t xml:space="preserve">       1</w:t>
      </w:r>
      <w:r w:rsidRPr="00D45E91">
        <w:rPr>
          <w:rFonts w:ascii="標楷體" w:eastAsia="標楷體" w:hAnsi="標楷體" w:hint="eastAsia"/>
          <w:color w:val="000000"/>
        </w:rPr>
        <w:t>、曾任教並獲有部頒講師證書，而成績優良者。</w:t>
      </w:r>
    </w:p>
    <w:p w:rsidR="007D6C38" w:rsidRPr="00D45E91" w:rsidRDefault="007D6C38" w:rsidP="00D45E91">
      <w:pPr>
        <w:ind w:left="1133" w:hangingChars="472" w:hanging="1133"/>
        <w:rPr>
          <w:rFonts w:ascii="標楷體" w:eastAsia="標楷體" w:hAnsi="標楷體"/>
          <w:color w:val="000000"/>
        </w:rPr>
      </w:pPr>
      <w:r w:rsidRPr="00D45E91">
        <w:rPr>
          <w:rFonts w:ascii="標楷體" w:eastAsia="標楷體" w:hAnsi="標楷體"/>
          <w:color w:val="000000"/>
        </w:rPr>
        <w:t xml:space="preserve">       2</w:t>
      </w:r>
      <w:r w:rsidRPr="00D45E91">
        <w:rPr>
          <w:rFonts w:ascii="標楷體" w:eastAsia="標楷體" w:hAnsi="標楷體" w:hint="eastAsia"/>
          <w:color w:val="000000"/>
        </w:rPr>
        <w:t>、在國內外大學或研究所研究，得有碩士學位或同等學歷證書，而成績優良，並有專門著作者。</w:t>
      </w:r>
    </w:p>
    <w:p w:rsidR="007D6C38" w:rsidRPr="00D45E91" w:rsidRDefault="007D6C38" w:rsidP="00D45E91">
      <w:pPr>
        <w:rPr>
          <w:rFonts w:ascii="標楷體" w:eastAsia="標楷體" w:hAnsi="標楷體"/>
          <w:color w:val="000000"/>
        </w:rPr>
      </w:pPr>
      <w:r w:rsidRPr="00D45E91">
        <w:rPr>
          <w:rFonts w:ascii="標楷體" w:eastAsia="標楷體" w:hAnsi="標楷體"/>
          <w:color w:val="000000"/>
        </w:rPr>
        <w:t xml:space="preserve">   (</w:t>
      </w:r>
      <w:r w:rsidRPr="00D45E91">
        <w:rPr>
          <w:rFonts w:ascii="標楷體" w:eastAsia="標楷體" w:hAnsi="標楷體" w:hint="eastAsia"/>
          <w:color w:val="000000"/>
        </w:rPr>
        <w:t>三</w:t>
      </w:r>
      <w:r w:rsidRPr="00D45E91">
        <w:rPr>
          <w:rFonts w:ascii="標楷體" w:eastAsia="標楷體" w:hAnsi="標楷體"/>
          <w:color w:val="000000"/>
        </w:rPr>
        <w:t>)</w:t>
      </w:r>
      <w:r w:rsidRPr="00D45E91">
        <w:rPr>
          <w:rFonts w:ascii="標楷體" w:eastAsia="標楷體" w:hAnsi="標楷體" w:hint="eastAsia"/>
          <w:color w:val="000000"/>
        </w:rPr>
        <w:t>助理教授應具有下列資格之一：</w:t>
      </w:r>
    </w:p>
    <w:p w:rsidR="007D6C38" w:rsidRPr="00D45E91" w:rsidRDefault="007D6C38" w:rsidP="00D45E91">
      <w:pPr>
        <w:rPr>
          <w:rFonts w:ascii="標楷體" w:eastAsia="標楷體" w:hAnsi="標楷體"/>
          <w:color w:val="000000"/>
        </w:rPr>
      </w:pPr>
      <w:r w:rsidRPr="00D45E91">
        <w:rPr>
          <w:rFonts w:ascii="標楷體" w:eastAsia="標楷體" w:hAnsi="標楷體"/>
          <w:color w:val="000000"/>
        </w:rPr>
        <w:t xml:space="preserve">       1</w:t>
      </w:r>
      <w:r w:rsidRPr="00D45E91">
        <w:rPr>
          <w:rFonts w:ascii="標楷體" w:eastAsia="標楷體" w:hAnsi="標楷體" w:hint="eastAsia"/>
          <w:color w:val="000000"/>
        </w:rPr>
        <w:t>、曾任教並獲有部頒助理教授證書，而成績優良者。</w:t>
      </w:r>
    </w:p>
    <w:p w:rsidR="007D6C38" w:rsidRPr="00D45E91" w:rsidRDefault="007D6C38" w:rsidP="00D45E91">
      <w:pPr>
        <w:rPr>
          <w:rFonts w:ascii="標楷體" w:eastAsia="標楷體" w:hAnsi="標楷體"/>
          <w:color w:val="000000"/>
        </w:rPr>
      </w:pPr>
      <w:r w:rsidRPr="00D45E91">
        <w:rPr>
          <w:rFonts w:ascii="標楷體" w:eastAsia="標楷體" w:hAnsi="標楷體"/>
          <w:color w:val="000000"/>
        </w:rPr>
        <w:t xml:space="preserve">       2</w:t>
      </w:r>
      <w:r w:rsidRPr="00D45E91">
        <w:rPr>
          <w:rFonts w:ascii="標楷體" w:eastAsia="標楷體" w:hAnsi="標楷體" w:hint="eastAsia"/>
          <w:color w:val="000000"/>
        </w:rPr>
        <w:t>、具有博士學位或其同等學歷證書，成績優良，並有專門著作者。</w:t>
      </w:r>
    </w:p>
    <w:p w:rsidR="007D6C38" w:rsidRPr="00D45E91" w:rsidRDefault="007D6C38" w:rsidP="00D45E91">
      <w:pPr>
        <w:ind w:left="1133" w:hangingChars="472" w:hanging="1133"/>
        <w:rPr>
          <w:rFonts w:ascii="標楷體" w:eastAsia="標楷體" w:hAnsi="標楷體"/>
          <w:color w:val="000000"/>
        </w:rPr>
      </w:pPr>
      <w:r w:rsidRPr="00D45E91">
        <w:rPr>
          <w:rFonts w:ascii="標楷體" w:eastAsia="標楷體" w:hAnsi="標楷體"/>
          <w:color w:val="000000"/>
        </w:rPr>
        <w:t xml:space="preserve">       3</w:t>
      </w:r>
      <w:r w:rsidRPr="00D45E91">
        <w:rPr>
          <w:rFonts w:ascii="標楷體" w:eastAsia="標楷體" w:hAnsi="標楷體" w:hint="eastAsia"/>
          <w:color w:val="000000"/>
        </w:rPr>
        <w:t>、具有碩士學位或其同等學歷證書，曾從事與所習學科有關之研究工作、專門職業或職務四年以上，成績優良，並有專門著作者。</w:t>
      </w:r>
    </w:p>
    <w:p w:rsidR="007D6C38" w:rsidRPr="00D45E91" w:rsidRDefault="007D6C38" w:rsidP="00D45E91">
      <w:pPr>
        <w:rPr>
          <w:rFonts w:ascii="標楷體" w:eastAsia="標楷體" w:hAnsi="標楷體"/>
          <w:color w:val="000000"/>
        </w:rPr>
      </w:pPr>
      <w:r w:rsidRPr="00D45E91">
        <w:rPr>
          <w:rFonts w:ascii="標楷體" w:eastAsia="標楷體" w:hAnsi="標楷體"/>
          <w:color w:val="000000"/>
        </w:rPr>
        <w:t xml:space="preserve">       4</w:t>
      </w:r>
      <w:r w:rsidRPr="00D45E91">
        <w:rPr>
          <w:rFonts w:ascii="標楷體" w:eastAsia="標楷體" w:hAnsi="標楷體" w:hint="eastAsia"/>
          <w:color w:val="000000"/>
        </w:rPr>
        <w:t>、曾任講師三年以上，成績優良，並有專門著作者。</w:t>
      </w:r>
    </w:p>
    <w:p w:rsidR="007D6C38" w:rsidRPr="00D45E91" w:rsidRDefault="007D6C38" w:rsidP="00D45E91">
      <w:pPr>
        <w:rPr>
          <w:rFonts w:ascii="標楷體" w:eastAsia="標楷體" w:hAnsi="標楷體"/>
          <w:color w:val="000000"/>
        </w:rPr>
      </w:pPr>
      <w:r w:rsidRPr="00D45E91">
        <w:rPr>
          <w:rFonts w:ascii="標楷體" w:eastAsia="標楷體" w:hAnsi="標楷體"/>
          <w:color w:val="000000"/>
        </w:rPr>
        <w:t xml:space="preserve">   (</w:t>
      </w:r>
      <w:r w:rsidRPr="00D45E91">
        <w:rPr>
          <w:rFonts w:ascii="標楷體" w:eastAsia="標楷體" w:hAnsi="標楷體" w:hint="eastAsia"/>
          <w:color w:val="000000"/>
        </w:rPr>
        <w:t>四</w:t>
      </w:r>
      <w:r w:rsidRPr="00D45E91">
        <w:rPr>
          <w:rFonts w:ascii="標楷體" w:eastAsia="標楷體" w:hAnsi="標楷體"/>
          <w:color w:val="000000"/>
        </w:rPr>
        <w:t>)</w:t>
      </w:r>
      <w:r w:rsidRPr="00D45E91">
        <w:rPr>
          <w:rFonts w:ascii="標楷體" w:eastAsia="標楷體" w:hAnsi="標楷體" w:hint="eastAsia"/>
          <w:color w:val="000000"/>
        </w:rPr>
        <w:t>副教授應具有下列資格之一：</w:t>
      </w:r>
    </w:p>
    <w:p w:rsidR="007D6C38" w:rsidRPr="00D45E91" w:rsidRDefault="007D6C38" w:rsidP="00D45E91">
      <w:pPr>
        <w:rPr>
          <w:rFonts w:ascii="標楷體" w:eastAsia="標楷體" w:hAnsi="標楷體"/>
          <w:color w:val="000000"/>
        </w:rPr>
      </w:pPr>
      <w:r w:rsidRPr="00D45E91">
        <w:rPr>
          <w:rFonts w:ascii="標楷體" w:eastAsia="標楷體" w:hAnsi="標楷體"/>
          <w:color w:val="000000"/>
        </w:rPr>
        <w:t xml:space="preserve">       1</w:t>
      </w:r>
      <w:r w:rsidRPr="00D45E91">
        <w:rPr>
          <w:rFonts w:ascii="標楷體" w:eastAsia="標楷體" w:hAnsi="標楷體" w:hint="eastAsia"/>
          <w:color w:val="000000"/>
        </w:rPr>
        <w:t>、曾任教並獲有部頒副教授證書，而成績優良者。</w:t>
      </w:r>
    </w:p>
    <w:p w:rsidR="007D6C38" w:rsidRPr="00D45E91" w:rsidRDefault="007D6C38" w:rsidP="00D45E91">
      <w:pPr>
        <w:ind w:left="1133" w:hangingChars="472" w:hanging="1133"/>
        <w:rPr>
          <w:rFonts w:ascii="標楷體" w:eastAsia="標楷體" w:hAnsi="標楷體"/>
          <w:color w:val="000000"/>
        </w:rPr>
      </w:pPr>
      <w:r w:rsidRPr="00D45E91">
        <w:rPr>
          <w:rFonts w:ascii="標楷體" w:eastAsia="標楷體" w:hAnsi="標楷體"/>
          <w:color w:val="000000"/>
        </w:rPr>
        <w:t xml:space="preserve">       2</w:t>
      </w:r>
      <w:r w:rsidRPr="00D45E91">
        <w:rPr>
          <w:rFonts w:ascii="標楷體" w:eastAsia="標楷體" w:hAnsi="標楷體" w:hint="eastAsia"/>
          <w:color w:val="000000"/>
        </w:rPr>
        <w:t>、具有博士學位或其同等學歷證書，曾從事與所習學科有關之研究工作、專門職業或職務四年以上，並有專門著作者。</w:t>
      </w:r>
    </w:p>
    <w:p w:rsidR="007D6C38" w:rsidRPr="00D45E91" w:rsidRDefault="007D6C38" w:rsidP="00D45E91">
      <w:pPr>
        <w:rPr>
          <w:rFonts w:ascii="標楷體" w:eastAsia="標楷體" w:hAnsi="標楷體"/>
          <w:color w:val="000000"/>
        </w:rPr>
      </w:pPr>
      <w:r w:rsidRPr="00D45E91">
        <w:rPr>
          <w:rFonts w:ascii="標楷體" w:eastAsia="標楷體" w:hAnsi="標楷體"/>
          <w:color w:val="000000"/>
        </w:rPr>
        <w:t xml:space="preserve">       3</w:t>
      </w:r>
      <w:r w:rsidRPr="00D45E91">
        <w:rPr>
          <w:rFonts w:ascii="標楷體" w:eastAsia="標楷體" w:hAnsi="標楷體" w:hint="eastAsia"/>
          <w:color w:val="000000"/>
        </w:rPr>
        <w:t>、曾任助理教授三年以上，成績優良，並有專門著作者。</w:t>
      </w:r>
    </w:p>
    <w:p w:rsidR="007D6C38" w:rsidRPr="00D45E91" w:rsidRDefault="007D6C38" w:rsidP="00D45E91">
      <w:pPr>
        <w:rPr>
          <w:rFonts w:ascii="標楷體" w:eastAsia="標楷體" w:hAnsi="標楷體"/>
          <w:color w:val="000000"/>
        </w:rPr>
      </w:pPr>
      <w:r w:rsidRPr="00D45E91">
        <w:rPr>
          <w:rFonts w:ascii="標楷體" w:eastAsia="標楷體" w:hAnsi="標楷體"/>
          <w:color w:val="000000"/>
        </w:rPr>
        <w:t xml:space="preserve">   (</w:t>
      </w:r>
      <w:r w:rsidRPr="00D45E91">
        <w:rPr>
          <w:rFonts w:ascii="標楷體" w:eastAsia="標楷體" w:hAnsi="標楷體" w:hint="eastAsia"/>
          <w:color w:val="000000"/>
        </w:rPr>
        <w:t>五</w:t>
      </w:r>
      <w:r w:rsidRPr="00D45E91">
        <w:rPr>
          <w:rFonts w:ascii="標楷體" w:eastAsia="標楷體" w:hAnsi="標楷體"/>
          <w:color w:val="000000"/>
        </w:rPr>
        <w:t>)</w:t>
      </w:r>
      <w:r w:rsidRPr="00D45E91">
        <w:rPr>
          <w:rFonts w:ascii="標楷體" w:eastAsia="標楷體" w:hAnsi="標楷體" w:hint="eastAsia"/>
          <w:color w:val="000000"/>
        </w:rPr>
        <w:t>教授應具有下列資格之一：</w:t>
      </w:r>
    </w:p>
    <w:p w:rsidR="007D6C38" w:rsidRPr="00D45E91" w:rsidRDefault="007D6C38" w:rsidP="00D45E91">
      <w:pPr>
        <w:rPr>
          <w:rFonts w:ascii="標楷體" w:eastAsia="標楷體" w:hAnsi="標楷體"/>
          <w:color w:val="000000"/>
        </w:rPr>
      </w:pPr>
      <w:r w:rsidRPr="00D45E91">
        <w:rPr>
          <w:rFonts w:ascii="標楷體" w:eastAsia="標楷體" w:hAnsi="標楷體"/>
          <w:color w:val="000000"/>
        </w:rPr>
        <w:t xml:space="preserve">       1</w:t>
      </w:r>
      <w:r w:rsidRPr="00D45E91">
        <w:rPr>
          <w:rFonts w:ascii="標楷體" w:eastAsia="標楷體" w:hAnsi="標楷體" w:hint="eastAsia"/>
          <w:color w:val="000000"/>
        </w:rPr>
        <w:t>、曾任教並獲有部頒教授證書，而成績優良者。</w:t>
      </w:r>
    </w:p>
    <w:p w:rsidR="007D6C38" w:rsidRPr="00D45E91" w:rsidRDefault="007D6C38" w:rsidP="00D45E91">
      <w:pPr>
        <w:ind w:leftChars="353" w:left="1128" w:hangingChars="117" w:hanging="281"/>
        <w:rPr>
          <w:rFonts w:ascii="標楷體" w:eastAsia="標楷體" w:hAnsi="標楷體"/>
          <w:color w:val="000000"/>
        </w:rPr>
      </w:pPr>
      <w:r w:rsidRPr="00D45E91">
        <w:rPr>
          <w:rFonts w:ascii="標楷體" w:eastAsia="標楷體" w:hAnsi="標楷體"/>
          <w:color w:val="000000"/>
        </w:rPr>
        <w:t>2</w:t>
      </w:r>
      <w:r w:rsidRPr="00D45E91">
        <w:rPr>
          <w:rFonts w:ascii="標楷體" w:eastAsia="標楷體" w:hAnsi="標楷體" w:hint="eastAsia"/>
          <w:color w:val="000000"/>
        </w:rPr>
        <w:t>、具有博士學位或其同等學歷證書，曾從事與所習學科有關之研究工作、專門職業或職務八年以上，在學術上有重要貢獻或重要專門著作者。</w:t>
      </w:r>
    </w:p>
    <w:p w:rsidR="007D6C38" w:rsidRPr="00D45E91" w:rsidRDefault="007D6C38" w:rsidP="00D45E91">
      <w:pPr>
        <w:rPr>
          <w:rFonts w:ascii="標楷體" w:eastAsia="標楷體" w:hAnsi="標楷體"/>
          <w:color w:val="000000"/>
        </w:rPr>
      </w:pPr>
      <w:r w:rsidRPr="00D45E91">
        <w:rPr>
          <w:rFonts w:ascii="標楷體" w:eastAsia="標楷體" w:hAnsi="標楷體"/>
          <w:color w:val="000000"/>
        </w:rPr>
        <w:t xml:space="preserve">       3</w:t>
      </w:r>
      <w:r w:rsidRPr="00D45E91">
        <w:rPr>
          <w:rFonts w:ascii="標楷體" w:eastAsia="標楷體" w:hAnsi="標楷體" w:hint="eastAsia"/>
          <w:color w:val="000000"/>
        </w:rPr>
        <w:t>、曾任副教授三年以上，成績優良，在學術上有重要貢獻或重要專門著作者。</w:t>
      </w:r>
    </w:p>
    <w:p w:rsidR="007D6C38" w:rsidRPr="00D45E91" w:rsidRDefault="007D6C38" w:rsidP="00D45E91">
      <w:pPr>
        <w:ind w:left="425" w:hangingChars="177" w:hanging="425"/>
        <w:rPr>
          <w:rFonts w:ascii="標楷體" w:eastAsia="標楷體" w:hAnsi="標楷體"/>
          <w:color w:val="000000"/>
        </w:rPr>
      </w:pPr>
      <w:r w:rsidRPr="00D45E91">
        <w:rPr>
          <w:rFonts w:ascii="標楷體" w:eastAsia="標楷體" w:hAnsi="標楷體" w:hint="eastAsia"/>
          <w:color w:val="000000"/>
        </w:rPr>
        <w:t>三、本要點前條所稱國內外大學或研究院所，以公立及已立案之私立大學及研究院所或經教育部認可之國外大學及研究院所為限。</w:t>
      </w:r>
    </w:p>
    <w:p w:rsidR="007D6C38" w:rsidRPr="00D45E91" w:rsidRDefault="007D6C38" w:rsidP="00D45E91">
      <w:pPr>
        <w:ind w:left="425" w:hangingChars="177" w:hanging="425"/>
        <w:rPr>
          <w:rFonts w:ascii="標楷體" w:eastAsia="標楷體" w:hAnsi="標楷體"/>
          <w:color w:val="000000"/>
        </w:rPr>
      </w:pPr>
      <w:r w:rsidRPr="00D45E91">
        <w:rPr>
          <w:rFonts w:ascii="標楷體" w:eastAsia="標楷體" w:hAnsi="標楷體" w:hint="eastAsia"/>
          <w:color w:val="000000"/>
        </w:rPr>
        <w:t>四、本系教師之聘任分為初聘、續聘及長期聘任三種。聘任除短期以契約明定其權利義務與聘期外，初聘為一年、續聘第一次為一年，第三年以後之續聘每次均為二年。教師長期聘任實施要點另訂之。</w:t>
      </w:r>
    </w:p>
    <w:p w:rsidR="007D6C38" w:rsidRPr="00D45E91" w:rsidRDefault="007D6C38" w:rsidP="00D45E91">
      <w:pPr>
        <w:ind w:left="480" w:hangingChars="200" w:hanging="480"/>
        <w:rPr>
          <w:rFonts w:ascii="標楷體" w:eastAsia="標楷體" w:hAnsi="標楷體"/>
          <w:color w:val="000000"/>
        </w:rPr>
      </w:pPr>
      <w:r w:rsidRPr="00D45E91">
        <w:rPr>
          <w:rFonts w:ascii="標楷體" w:eastAsia="標楷體" w:hAnsi="標楷體" w:hint="eastAsia"/>
          <w:color w:val="000000"/>
        </w:rPr>
        <w:t>五、新聘教授及副教授於初續聘滿四年之半年前，應經系</w:t>
      </w:r>
      <w:r w:rsidRPr="00D45E91">
        <w:rPr>
          <w:rFonts w:ascii="標楷體" w:eastAsia="標楷體" w:hAnsi="標楷體"/>
          <w:color w:val="000000"/>
        </w:rPr>
        <w:t>(</w:t>
      </w:r>
      <w:r w:rsidRPr="00D45E91">
        <w:rPr>
          <w:rFonts w:ascii="標楷體" w:eastAsia="標楷體" w:hAnsi="標楷體" w:hint="eastAsia"/>
          <w:color w:val="000000"/>
        </w:rPr>
        <w:t>所</w:t>
      </w:r>
      <w:r w:rsidRPr="00D45E91">
        <w:rPr>
          <w:rFonts w:ascii="標楷體" w:eastAsia="標楷體" w:hAnsi="標楷體"/>
          <w:color w:val="000000"/>
        </w:rPr>
        <w:t>)</w:t>
      </w:r>
      <w:r w:rsidRPr="00D45E91">
        <w:rPr>
          <w:rFonts w:ascii="標楷體" w:eastAsia="標楷體" w:hAnsi="標楷體" w:hint="eastAsia"/>
          <w:color w:val="000000"/>
        </w:rPr>
        <w:t>教評會審議是否續聘，若不通過則自第五年起不予續聘。</w:t>
      </w:r>
    </w:p>
    <w:p w:rsidR="007D6C38" w:rsidRPr="00D45E91" w:rsidRDefault="007D6C38" w:rsidP="00D45E91">
      <w:pPr>
        <w:ind w:left="480" w:hangingChars="200" w:hanging="480"/>
        <w:rPr>
          <w:rFonts w:ascii="標楷體" w:eastAsia="標楷體" w:hAnsi="標楷體"/>
          <w:color w:val="000000"/>
        </w:rPr>
      </w:pPr>
      <w:r w:rsidRPr="00D45E91">
        <w:rPr>
          <w:rFonts w:ascii="標楷體" w:eastAsia="標楷體" w:hAnsi="標楷體"/>
          <w:color w:val="000000"/>
        </w:rPr>
        <w:t xml:space="preserve">    </w:t>
      </w:r>
      <w:r w:rsidRPr="00D45E91">
        <w:rPr>
          <w:rFonts w:ascii="標楷體" w:eastAsia="標楷體" w:hAnsi="標楷體" w:hint="eastAsia"/>
          <w:color w:val="000000"/>
        </w:rPr>
        <w:t>新聘教授於學術上有重大成就或貢獻者，得直接長期聘任。新聘助理教授於到職六年內未能升等者，自第七年起不予續聘。但情況特殊，經系</w:t>
      </w:r>
      <w:r w:rsidRPr="00D45E91">
        <w:rPr>
          <w:rFonts w:ascii="標楷體" w:eastAsia="標楷體" w:hAnsi="標楷體"/>
          <w:color w:val="000000"/>
        </w:rPr>
        <w:t>(</w:t>
      </w:r>
      <w:r w:rsidRPr="00D45E91">
        <w:rPr>
          <w:rFonts w:ascii="標楷體" w:eastAsia="標楷體" w:hAnsi="標楷體" w:hint="eastAsia"/>
          <w:color w:val="000000"/>
        </w:rPr>
        <w:t>所</w:t>
      </w:r>
      <w:r w:rsidRPr="00D45E91">
        <w:rPr>
          <w:rFonts w:ascii="標楷體" w:eastAsia="標楷體" w:hAnsi="標楷體"/>
          <w:color w:val="000000"/>
        </w:rPr>
        <w:t>)</w:t>
      </w:r>
      <w:r w:rsidRPr="00D45E91">
        <w:rPr>
          <w:rFonts w:ascii="標楷體" w:eastAsia="標楷體" w:hAnsi="標楷體" w:hint="eastAsia"/>
          <w:color w:val="000000"/>
        </w:rPr>
        <w:t>教評會同意者，自第七年起得續聘二年，如二年內仍未能升等者，則不予續聘。新聘講師原則比照助理教授辦理。</w:t>
      </w:r>
    </w:p>
    <w:p w:rsidR="007D6C38" w:rsidRPr="00D45E91" w:rsidRDefault="007D6C38" w:rsidP="00D45E91">
      <w:pPr>
        <w:rPr>
          <w:rFonts w:ascii="標楷體" w:eastAsia="標楷體" w:hAnsi="標楷體"/>
          <w:color w:val="000000"/>
        </w:rPr>
      </w:pPr>
      <w:r w:rsidRPr="00D45E91">
        <w:rPr>
          <w:rFonts w:ascii="標楷體" w:eastAsia="標楷體" w:hAnsi="標楷體"/>
          <w:color w:val="000000"/>
        </w:rPr>
        <w:tab/>
      </w:r>
      <w:r w:rsidRPr="00D45E91">
        <w:rPr>
          <w:rFonts w:ascii="標楷體" w:eastAsia="標楷體" w:hAnsi="標楷體" w:hint="eastAsia"/>
          <w:color w:val="000000"/>
        </w:rPr>
        <w:t>本系新聘外籍教師須於二年內具基本中文口語表達之能力。</w:t>
      </w:r>
    </w:p>
    <w:p w:rsidR="007D6C38" w:rsidRPr="00D45E91" w:rsidRDefault="007D6C38" w:rsidP="00D45E91">
      <w:pPr>
        <w:rPr>
          <w:rFonts w:ascii="標楷體" w:eastAsia="標楷體" w:hAnsi="標楷體"/>
          <w:color w:val="000000"/>
        </w:rPr>
      </w:pPr>
      <w:r w:rsidRPr="00D45E91">
        <w:rPr>
          <w:rFonts w:ascii="標楷體" w:eastAsia="標楷體" w:hAnsi="標楷體" w:hint="eastAsia"/>
          <w:color w:val="000000"/>
        </w:rPr>
        <w:t>六、教師聘任之申請，須檢附下列資料或證件：</w:t>
      </w:r>
    </w:p>
    <w:p w:rsidR="007D6C38" w:rsidRPr="00D45E91" w:rsidRDefault="007D6C38" w:rsidP="00D45E91">
      <w:pPr>
        <w:ind w:leftChars="100" w:left="240"/>
        <w:rPr>
          <w:rFonts w:ascii="標楷體" w:eastAsia="標楷體" w:hAnsi="標楷體"/>
          <w:color w:val="000000"/>
        </w:rPr>
      </w:pPr>
      <w:r w:rsidRPr="00D45E91">
        <w:rPr>
          <w:rFonts w:ascii="標楷體" w:eastAsia="標楷體" w:hAnsi="標楷體"/>
          <w:color w:val="000000"/>
        </w:rPr>
        <w:t xml:space="preserve"> (</w:t>
      </w:r>
      <w:r w:rsidRPr="00D45E91">
        <w:rPr>
          <w:rFonts w:ascii="標楷體" w:eastAsia="標楷體" w:hAnsi="標楷體" w:hint="eastAsia"/>
          <w:color w:val="000000"/>
        </w:rPr>
        <w:t>一</w:t>
      </w:r>
      <w:r w:rsidRPr="00D45E91">
        <w:rPr>
          <w:rFonts w:ascii="標楷體" w:eastAsia="標楷體" w:hAnsi="標楷體"/>
          <w:color w:val="000000"/>
        </w:rPr>
        <w:t xml:space="preserve">) </w:t>
      </w:r>
      <w:r w:rsidRPr="00D45E91">
        <w:rPr>
          <w:rFonts w:ascii="標楷體" w:eastAsia="標楷體" w:hAnsi="標楷體" w:hint="eastAsia"/>
          <w:color w:val="000000"/>
        </w:rPr>
        <w:t>擬聘教師簽辦表。</w:t>
      </w:r>
    </w:p>
    <w:p w:rsidR="007D6C38" w:rsidRPr="00D45E91" w:rsidRDefault="007D6C38" w:rsidP="00D45E91">
      <w:pPr>
        <w:ind w:leftChars="100" w:left="240"/>
        <w:rPr>
          <w:rFonts w:ascii="標楷體" w:eastAsia="標楷體" w:hAnsi="標楷體"/>
          <w:color w:val="000000"/>
        </w:rPr>
      </w:pPr>
      <w:r w:rsidRPr="00D45E91">
        <w:rPr>
          <w:rFonts w:ascii="標楷體" w:eastAsia="標楷體" w:hAnsi="標楷體"/>
          <w:color w:val="000000"/>
        </w:rPr>
        <w:t xml:space="preserve"> (</w:t>
      </w:r>
      <w:r w:rsidRPr="00D45E91">
        <w:rPr>
          <w:rFonts w:ascii="標楷體" w:eastAsia="標楷體" w:hAnsi="標楷體" w:hint="eastAsia"/>
          <w:color w:val="000000"/>
        </w:rPr>
        <w:t>二</w:t>
      </w:r>
      <w:r w:rsidRPr="00D45E91">
        <w:rPr>
          <w:rFonts w:ascii="標楷體" w:eastAsia="標楷體" w:hAnsi="標楷體"/>
          <w:color w:val="000000"/>
        </w:rPr>
        <w:t xml:space="preserve">) </w:t>
      </w:r>
      <w:r w:rsidRPr="00D45E91">
        <w:rPr>
          <w:rFonts w:ascii="標楷體" w:eastAsia="標楷體" w:hAnsi="標楷體" w:hint="eastAsia"/>
          <w:color w:val="000000"/>
        </w:rPr>
        <w:t>履歷表。</w:t>
      </w:r>
    </w:p>
    <w:p w:rsidR="007D6C38" w:rsidRPr="00D45E91" w:rsidRDefault="007D6C38" w:rsidP="00D45E91">
      <w:pPr>
        <w:ind w:leftChars="100" w:left="240"/>
        <w:rPr>
          <w:rFonts w:ascii="標楷體" w:eastAsia="標楷體" w:hAnsi="標楷體"/>
          <w:color w:val="000000"/>
        </w:rPr>
      </w:pPr>
      <w:r w:rsidRPr="00D45E91">
        <w:rPr>
          <w:rFonts w:ascii="標楷體" w:eastAsia="標楷體" w:hAnsi="標楷體"/>
          <w:color w:val="000000"/>
        </w:rPr>
        <w:t xml:space="preserve"> (</w:t>
      </w:r>
      <w:r w:rsidRPr="00D45E91">
        <w:rPr>
          <w:rFonts w:ascii="標楷體" w:eastAsia="標楷體" w:hAnsi="標楷體" w:hint="eastAsia"/>
          <w:color w:val="000000"/>
        </w:rPr>
        <w:t>三</w:t>
      </w:r>
      <w:r w:rsidRPr="00D45E91">
        <w:rPr>
          <w:rFonts w:ascii="標楷體" w:eastAsia="標楷體" w:hAnsi="標楷體"/>
          <w:color w:val="000000"/>
        </w:rPr>
        <w:t xml:space="preserve">) </w:t>
      </w:r>
      <w:r w:rsidRPr="00D45E91">
        <w:rPr>
          <w:rFonts w:ascii="標楷體" w:eastAsia="標楷體" w:hAnsi="標楷體" w:hint="eastAsia"/>
          <w:color w:val="000000"/>
        </w:rPr>
        <w:t>畢業證書或學位證書。</w:t>
      </w:r>
    </w:p>
    <w:p w:rsidR="007D6C38" w:rsidRPr="00D45E91" w:rsidRDefault="007D6C38" w:rsidP="00D45E91">
      <w:pPr>
        <w:ind w:leftChars="100" w:left="240"/>
        <w:rPr>
          <w:rFonts w:ascii="標楷體" w:eastAsia="標楷體" w:hAnsi="標楷體"/>
          <w:color w:val="000000"/>
        </w:rPr>
      </w:pPr>
      <w:r w:rsidRPr="00D45E91">
        <w:rPr>
          <w:rFonts w:ascii="標楷體" w:eastAsia="標楷體" w:hAnsi="標楷體"/>
          <w:color w:val="000000"/>
        </w:rPr>
        <w:t xml:space="preserve"> (</w:t>
      </w:r>
      <w:r w:rsidRPr="00D45E91">
        <w:rPr>
          <w:rFonts w:ascii="標楷體" w:eastAsia="標楷體" w:hAnsi="標楷體" w:hint="eastAsia"/>
          <w:color w:val="000000"/>
        </w:rPr>
        <w:t>四</w:t>
      </w:r>
      <w:r w:rsidRPr="00D45E91">
        <w:rPr>
          <w:rFonts w:ascii="標楷體" w:eastAsia="標楷體" w:hAnsi="標楷體"/>
          <w:color w:val="000000"/>
        </w:rPr>
        <w:t xml:space="preserve">) </w:t>
      </w:r>
      <w:r w:rsidRPr="00D45E91">
        <w:rPr>
          <w:rFonts w:ascii="標楷體" w:eastAsia="標楷體" w:hAnsi="標楷體" w:hint="eastAsia"/>
          <w:color w:val="000000"/>
        </w:rPr>
        <w:t>著作。</w:t>
      </w:r>
    </w:p>
    <w:p w:rsidR="007D6C38" w:rsidRPr="00D45E91" w:rsidRDefault="007D6C38" w:rsidP="00D45E91">
      <w:pPr>
        <w:ind w:leftChars="100" w:left="240"/>
        <w:rPr>
          <w:rFonts w:ascii="標楷體" w:eastAsia="標楷體" w:hAnsi="標楷體"/>
          <w:color w:val="000000"/>
        </w:rPr>
      </w:pPr>
      <w:r w:rsidRPr="00D45E91">
        <w:rPr>
          <w:rFonts w:ascii="標楷體" w:eastAsia="標楷體" w:hAnsi="標楷體"/>
          <w:color w:val="000000"/>
        </w:rPr>
        <w:t xml:space="preserve"> (</w:t>
      </w:r>
      <w:r w:rsidRPr="00D45E91">
        <w:rPr>
          <w:rFonts w:ascii="標楷體" w:eastAsia="標楷體" w:hAnsi="標楷體" w:hint="eastAsia"/>
          <w:color w:val="000000"/>
        </w:rPr>
        <w:t>五</w:t>
      </w:r>
      <w:r w:rsidRPr="00D45E91">
        <w:rPr>
          <w:rFonts w:ascii="標楷體" w:eastAsia="標楷體" w:hAnsi="標楷體"/>
          <w:color w:val="000000"/>
        </w:rPr>
        <w:t xml:space="preserve">) </w:t>
      </w:r>
      <w:r w:rsidRPr="00D45E91">
        <w:rPr>
          <w:rFonts w:ascii="標楷體" w:eastAsia="標楷體" w:hAnsi="標楷體" w:hint="eastAsia"/>
          <w:color w:val="000000"/>
        </w:rPr>
        <w:t>服務證書。</w:t>
      </w:r>
    </w:p>
    <w:p w:rsidR="007D6C38" w:rsidRPr="00D45E91" w:rsidRDefault="007D6C38" w:rsidP="00D45E91">
      <w:pPr>
        <w:ind w:leftChars="100" w:left="240"/>
        <w:rPr>
          <w:rFonts w:ascii="標楷體" w:eastAsia="標楷體" w:hAnsi="標楷體"/>
          <w:color w:val="000000"/>
        </w:rPr>
      </w:pPr>
      <w:r w:rsidRPr="00D45E91">
        <w:rPr>
          <w:rFonts w:ascii="標楷體" w:eastAsia="標楷體" w:hAnsi="標楷體"/>
          <w:color w:val="000000"/>
        </w:rPr>
        <w:t xml:space="preserve"> (</w:t>
      </w:r>
      <w:r w:rsidRPr="00D45E91">
        <w:rPr>
          <w:rFonts w:ascii="標楷體" w:eastAsia="標楷體" w:hAnsi="標楷體" w:hint="eastAsia"/>
          <w:color w:val="000000"/>
        </w:rPr>
        <w:t>六</w:t>
      </w:r>
      <w:r w:rsidRPr="00D45E91">
        <w:rPr>
          <w:rFonts w:ascii="標楷體" w:eastAsia="標楷體" w:hAnsi="標楷體"/>
          <w:color w:val="000000"/>
        </w:rPr>
        <w:t xml:space="preserve">) </w:t>
      </w:r>
      <w:r w:rsidRPr="00D45E91">
        <w:rPr>
          <w:rFonts w:ascii="標楷體" w:eastAsia="標楷體" w:hAnsi="標楷體" w:hint="eastAsia"/>
          <w:color w:val="000000"/>
        </w:rPr>
        <w:t>推薦函三份。</w:t>
      </w:r>
    </w:p>
    <w:p w:rsidR="007D6C38" w:rsidRPr="00D45E91" w:rsidRDefault="007D6C38" w:rsidP="00D45E91">
      <w:pPr>
        <w:ind w:leftChars="100" w:left="240"/>
        <w:rPr>
          <w:rFonts w:ascii="標楷體" w:eastAsia="標楷體" w:hAnsi="標楷體"/>
          <w:color w:val="000000"/>
        </w:rPr>
      </w:pPr>
      <w:r w:rsidRPr="00D45E91">
        <w:rPr>
          <w:rFonts w:ascii="標楷體" w:eastAsia="標楷體" w:hAnsi="標楷體"/>
          <w:color w:val="000000"/>
        </w:rPr>
        <w:t xml:space="preserve"> (</w:t>
      </w:r>
      <w:r w:rsidRPr="00D45E91">
        <w:rPr>
          <w:rFonts w:ascii="標楷體" w:eastAsia="標楷體" w:hAnsi="標楷體" w:hint="eastAsia"/>
          <w:color w:val="000000"/>
        </w:rPr>
        <w:t>七</w:t>
      </w:r>
      <w:r w:rsidRPr="00D45E91">
        <w:rPr>
          <w:rFonts w:ascii="標楷體" w:eastAsia="標楷體" w:hAnsi="標楷體"/>
          <w:color w:val="000000"/>
        </w:rPr>
        <w:t xml:space="preserve">) </w:t>
      </w:r>
      <w:r w:rsidRPr="00D45E91">
        <w:rPr>
          <w:rFonts w:ascii="標楷體" w:eastAsia="標楷體" w:hAnsi="標楷體" w:hint="eastAsia"/>
          <w:color w:val="000000"/>
        </w:rPr>
        <w:t>其他足資證明資格之文件。</w:t>
      </w:r>
    </w:p>
    <w:p w:rsidR="007D6C38" w:rsidRPr="00D45E91" w:rsidRDefault="007D6C38" w:rsidP="00D45E91">
      <w:pPr>
        <w:ind w:left="480" w:hangingChars="200" w:hanging="480"/>
        <w:rPr>
          <w:rFonts w:ascii="標楷體" w:eastAsia="標楷體" w:hAnsi="標楷體"/>
          <w:color w:val="000000"/>
        </w:rPr>
      </w:pPr>
      <w:r w:rsidRPr="00D45E91">
        <w:rPr>
          <w:rFonts w:ascii="標楷體" w:eastAsia="標楷體" w:hAnsi="標楷體" w:hint="eastAsia"/>
          <w:color w:val="000000"/>
        </w:rPr>
        <w:t>七、新聘教師之聘任，應本公平、公正、公開之原則，於傳播媒體或學術刊物刊載徵聘資訊，所有應徵教師須做半小時以上之教學示範。</w:t>
      </w:r>
    </w:p>
    <w:p w:rsidR="007D6C38" w:rsidRPr="00D45E91" w:rsidRDefault="007D6C38" w:rsidP="00D45E91">
      <w:pPr>
        <w:ind w:left="480" w:hangingChars="200" w:hanging="480"/>
        <w:rPr>
          <w:rFonts w:ascii="標楷體" w:eastAsia="標楷體" w:hAnsi="標楷體"/>
          <w:color w:val="000000"/>
        </w:rPr>
      </w:pPr>
      <w:r w:rsidRPr="00D45E91">
        <w:rPr>
          <w:rFonts w:ascii="標楷體" w:eastAsia="標楷體" w:hAnsi="標楷體" w:hint="eastAsia"/>
          <w:color w:val="000000"/>
        </w:rPr>
        <w:t>八、教師聘任以每學期辦理一次為原則，並以每學期開始</w:t>
      </w:r>
      <w:r w:rsidRPr="00D45E91">
        <w:rPr>
          <w:rFonts w:ascii="標楷體" w:eastAsia="標楷體" w:hAnsi="標楷體"/>
          <w:color w:val="000000"/>
        </w:rPr>
        <w:t>(</w:t>
      </w:r>
      <w:smartTag w:uri="urn:schemas-microsoft-com:office:smarttags" w:element="chsdate">
        <w:smartTagPr>
          <w:attr w:name="IsROCDate" w:val="False"/>
          <w:attr w:name="IsLunarDate" w:val="False"/>
          <w:attr w:name="Day" w:val="1"/>
          <w:attr w:name="Month" w:val="2"/>
          <w:attr w:name="Year" w:val="2007"/>
        </w:smartTagPr>
        <w:r w:rsidRPr="00D45E91">
          <w:rPr>
            <w:rFonts w:ascii="標楷體" w:eastAsia="標楷體" w:hAnsi="標楷體" w:hint="eastAsia"/>
            <w:color w:val="000000"/>
          </w:rPr>
          <w:t>二月一日</w:t>
        </w:r>
      </w:smartTag>
      <w:r w:rsidRPr="00D45E91">
        <w:rPr>
          <w:rFonts w:ascii="標楷體" w:eastAsia="標楷體" w:hAnsi="標楷體" w:hint="eastAsia"/>
          <w:color w:val="000000"/>
        </w:rPr>
        <w:t>或</w:t>
      </w:r>
      <w:smartTag w:uri="urn:schemas-microsoft-com:office:smarttags" w:element="chsdate">
        <w:smartTagPr>
          <w:attr w:name="IsROCDate" w:val="False"/>
          <w:attr w:name="IsLunarDate" w:val="False"/>
          <w:attr w:name="Day" w:val="1"/>
          <w:attr w:name="Month" w:val="8"/>
          <w:attr w:name="Year" w:val="2007"/>
        </w:smartTagPr>
        <w:r w:rsidRPr="00D45E91">
          <w:rPr>
            <w:rFonts w:ascii="標楷體" w:eastAsia="標楷體" w:hAnsi="標楷體" w:hint="eastAsia"/>
            <w:color w:val="000000"/>
          </w:rPr>
          <w:t>八月一日</w:t>
        </w:r>
      </w:smartTag>
      <w:r w:rsidRPr="00D45E91">
        <w:rPr>
          <w:rFonts w:ascii="標楷體" w:eastAsia="標楷體" w:hAnsi="標楷體"/>
          <w:color w:val="000000"/>
        </w:rPr>
        <w:t>)</w:t>
      </w:r>
      <w:r w:rsidRPr="00D45E91">
        <w:rPr>
          <w:rFonts w:ascii="標楷體" w:eastAsia="標楷體" w:hAnsi="標楷體" w:hint="eastAsia"/>
          <w:color w:val="000000"/>
        </w:rPr>
        <w:t>為起聘日期。</w:t>
      </w:r>
    </w:p>
    <w:p w:rsidR="007D6C38" w:rsidRPr="00D45E91" w:rsidRDefault="007D6C38" w:rsidP="00D45E91">
      <w:pPr>
        <w:ind w:left="1188" w:hangingChars="495" w:hanging="1188"/>
        <w:jc w:val="both"/>
        <w:rPr>
          <w:rFonts w:ascii="標楷體" w:eastAsia="標楷體" w:hAnsi="標楷體"/>
          <w:color w:val="000000"/>
        </w:rPr>
      </w:pPr>
      <w:r w:rsidRPr="00D45E91">
        <w:rPr>
          <w:rFonts w:ascii="標楷體" w:eastAsia="標楷體" w:hAnsi="標楷體" w:hint="eastAsia"/>
          <w:color w:val="000000"/>
        </w:rPr>
        <w:t>九、</w:t>
      </w:r>
      <w:r>
        <w:rPr>
          <w:rFonts w:ascii="標楷體" w:eastAsia="標楷體" w:hAnsi="標楷體" w:hint="eastAsia"/>
          <w:color w:val="000000"/>
        </w:rPr>
        <w:t>本要點經系務會議通過，校長核定後公佈施行，修正時亦同。</w:t>
      </w:r>
    </w:p>
    <w:sectPr w:rsidR="007D6C38" w:rsidRPr="00D45E91" w:rsidSect="00D45E91">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C38" w:rsidRDefault="007D6C38" w:rsidP="00116C34">
      <w:r>
        <w:separator/>
      </w:r>
    </w:p>
  </w:endnote>
  <w:endnote w:type="continuationSeparator" w:id="0">
    <w:p w:rsidR="007D6C38" w:rsidRDefault="007D6C38" w:rsidP="00116C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C38" w:rsidRDefault="007D6C38" w:rsidP="00116C34">
      <w:r>
        <w:separator/>
      </w:r>
    </w:p>
  </w:footnote>
  <w:footnote w:type="continuationSeparator" w:id="0">
    <w:p w:rsidR="007D6C38" w:rsidRDefault="007D6C38" w:rsidP="00116C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47F24"/>
    <w:multiLevelType w:val="hybridMultilevel"/>
    <w:tmpl w:val="CB344206"/>
    <w:lvl w:ilvl="0" w:tplc="5AB65DCE">
      <w:start w:val="1"/>
      <w:numFmt w:val="taiwaneseCountingThousand"/>
      <w:lvlText w:val="%1."/>
      <w:lvlJc w:val="left"/>
      <w:pPr>
        <w:tabs>
          <w:tab w:val="num" w:pos="960"/>
        </w:tabs>
        <w:ind w:left="96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DB504C7"/>
    <w:multiLevelType w:val="hybridMultilevel"/>
    <w:tmpl w:val="BCB61842"/>
    <w:lvl w:ilvl="0" w:tplc="E53A8E00">
      <w:start w:val="3"/>
      <w:numFmt w:val="taiwaneseCountingThousand"/>
      <w:lvlText w:val="第%1條"/>
      <w:lvlJc w:val="left"/>
      <w:pPr>
        <w:tabs>
          <w:tab w:val="num" w:pos="960"/>
        </w:tabs>
        <w:ind w:left="960" w:hanging="960"/>
      </w:pPr>
      <w:rPr>
        <w:rFonts w:cs="Times New Roman" w:hint="eastAsia"/>
        <w:b/>
      </w:rPr>
    </w:lvl>
    <w:lvl w:ilvl="1" w:tplc="F84893F8">
      <w:start w:val="1"/>
      <w:numFmt w:val="decimal"/>
      <w:suff w:val="space"/>
      <w:lvlText w:val="%2."/>
      <w:lvlJc w:val="left"/>
      <w:pPr>
        <w:ind w:left="660" w:hanging="180"/>
      </w:pPr>
      <w:rPr>
        <w:rFonts w:cs="Times New Roman" w:hint="eastAsia"/>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0F876879"/>
    <w:multiLevelType w:val="singleLevel"/>
    <w:tmpl w:val="D92CF432"/>
    <w:lvl w:ilvl="0">
      <w:start w:val="1"/>
      <w:numFmt w:val="decimal"/>
      <w:lvlText w:val="%1."/>
      <w:lvlJc w:val="left"/>
      <w:pPr>
        <w:tabs>
          <w:tab w:val="num" w:pos="2040"/>
        </w:tabs>
        <w:ind w:left="2040" w:hanging="480"/>
      </w:pPr>
      <w:rPr>
        <w:rFonts w:cs="Times New Roman" w:hint="eastAsia"/>
      </w:rPr>
    </w:lvl>
  </w:abstractNum>
  <w:abstractNum w:abstractNumId="3">
    <w:nsid w:val="1B1C388D"/>
    <w:multiLevelType w:val="hybridMultilevel"/>
    <w:tmpl w:val="2C5299A0"/>
    <w:lvl w:ilvl="0" w:tplc="04090015">
      <w:start w:val="1"/>
      <w:numFmt w:val="taiwaneseCountingThousand"/>
      <w:lvlText w:val="%1、"/>
      <w:lvlJc w:val="left"/>
      <w:pPr>
        <w:tabs>
          <w:tab w:val="num" w:pos="480"/>
        </w:tabs>
        <w:ind w:left="480" w:hanging="48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1B4973F4"/>
    <w:multiLevelType w:val="hybridMultilevel"/>
    <w:tmpl w:val="634E2420"/>
    <w:lvl w:ilvl="0" w:tplc="0409000F">
      <w:start w:val="1"/>
      <w:numFmt w:val="decimal"/>
      <w:lvlText w:val="%1."/>
      <w:lvlJc w:val="left"/>
      <w:pPr>
        <w:tabs>
          <w:tab w:val="num" w:pos="960"/>
        </w:tabs>
        <w:ind w:left="960" w:hanging="480"/>
      </w:pPr>
      <w:rPr>
        <w:rFonts w:cs="Times New Roman"/>
      </w:rPr>
    </w:lvl>
    <w:lvl w:ilvl="1" w:tplc="09F2CBA6">
      <w:start w:val="1"/>
      <w:numFmt w:val="decimal"/>
      <w:lvlText w:val="%2."/>
      <w:lvlJc w:val="left"/>
      <w:pPr>
        <w:tabs>
          <w:tab w:val="num" w:pos="1320"/>
        </w:tabs>
        <w:ind w:left="1320" w:hanging="360"/>
      </w:pPr>
      <w:rPr>
        <w:rFonts w:cs="Times New Roman" w:hint="eastAsia"/>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5">
    <w:nsid w:val="21491AA5"/>
    <w:multiLevelType w:val="hybridMultilevel"/>
    <w:tmpl w:val="C57CC090"/>
    <w:lvl w:ilvl="0" w:tplc="09F2CBA6">
      <w:start w:val="1"/>
      <w:numFmt w:val="decimal"/>
      <w:lvlText w:val="%1."/>
      <w:lvlJc w:val="left"/>
      <w:pPr>
        <w:tabs>
          <w:tab w:val="num" w:pos="840"/>
        </w:tabs>
        <w:ind w:left="84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23313F09"/>
    <w:multiLevelType w:val="hybridMultilevel"/>
    <w:tmpl w:val="35766F6C"/>
    <w:lvl w:ilvl="0" w:tplc="2326E192">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23AC3E3C"/>
    <w:multiLevelType w:val="hybridMultilevel"/>
    <w:tmpl w:val="3702A8CA"/>
    <w:lvl w:ilvl="0" w:tplc="4222A4C8">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283B08BB"/>
    <w:multiLevelType w:val="hybridMultilevel"/>
    <w:tmpl w:val="47087DFA"/>
    <w:lvl w:ilvl="0" w:tplc="5AB65DCE">
      <w:start w:val="1"/>
      <w:numFmt w:val="taiwaneseCountingThousand"/>
      <w:lvlText w:val="%1."/>
      <w:lvlJc w:val="left"/>
      <w:pPr>
        <w:tabs>
          <w:tab w:val="num" w:pos="960"/>
        </w:tabs>
        <w:ind w:left="96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2C3403B8"/>
    <w:multiLevelType w:val="hybridMultilevel"/>
    <w:tmpl w:val="910ABB72"/>
    <w:lvl w:ilvl="0" w:tplc="87C075FA">
      <w:start w:val="1"/>
      <w:numFmt w:val="taiwaneseCountingThousand"/>
      <w:lvlText w:val="第%1條"/>
      <w:lvlJc w:val="left"/>
      <w:pPr>
        <w:tabs>
          <w:tab w:val="num" w:pos="1134"/>
        </w:tabs>
        <w:ind w:left="1134" w:hanging="1134"/>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35A2482D"/>
    <w:multiLevelType w:val="hybridMultilevel"/>
    <w:tmpl w:val="06C86634"/>
    <w:lvl w:ilvl="0" w:tplc="4FDC0B0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38141E43"/>
    <w:multiLevelType w:val="hybridMultilevel"/>
    <w:tmpl w:val="DE540060"/>
    <w:lvl w:ilvl="0" w:tplc="9C864198">
      <w:start w:val="1"/>
      <w:numFmt w:val="taiwaneseCountingThousand"/>
      <w:lvlText w:val="第%1章"/>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3C641800"/>
    <w:multiLevelType w:val="hybridMultilevel"/>
    <w:tmpl w:val="1B584B60"/>
    <w:lvl w:ilvl="0" w:tplc="85C20B12">
      <w:start w:val="1"/>
      <w:numFmt w:val="taiwaneseCountingThousand"/>
      <w:lvlText w:val="第%1條"/>
      <w:lvlJc w:val="left"/>
      <w:pPr>
        <w:tabs>
          <w:tab w:val="num" w:pos="960"/>
        </w:tabs>
        <w:ind w:left="960" w:hanging="9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3D9547DD"/>
    <w:multiLevelType w:val="hybridMultilevel"/>
    <w:tmpl w:val="FE9ADE7E"/>
    <w:lvl w:ilvl="0" w:tplc="6C462292">
      <w:start w:val="1"/>
      <w:numFmt w:val="taiwaneseCountingThousand"/>
      <w:lvlText w:val="%1、"/>
      <w:lvlJc w:val="left"/>
      <w:pPr>
        <w:tabs>
          <w:tab w:val="num" w:pos="480"/>
        </w:tabs>
        <w:ind w:left="480" w:hanging="480"/>
      </w:pPr>
      <w:rPr>
        <w:rFonts w:cs="Times New Roman" w:hint="eastAsia"/>
      </w:rPr>
    </w:lvl>
    <w:lvl w:ilvl="1" w:tplc="286C0050">
      <w:start w:val="1"/>
      <w:numFmt w:val="decimal"/>
      <w:lvlText w:val="%2."/>
      <w:lvlJc w:val="left"/>
      <w:pPr>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41D07965"/>
    <w:multiLevelType w:val="hybridMultilevel"/>
    <w:tmpl w:val="DF66CC98"/>
    <w:lvl w:ilvl="0" w:tplc="31BEC3F0">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5">
    <w:nsid w:val="441638CC"/>
    <w:multiLevelType w:val="multilevel"/>
    <w:tmpl w:val="0409001F"/>
    <w:lvl w:ilvl="0">
      <w:start w:val="1"/>
      <w:numFmt w:val="decimal"/>
      <w:lvlText w:val="%1."/>
      <w:lvlJc w:val="left"/>
      <w:pPr>
        <w:tabs>
          <w:tab w:val="num" w:pos="1330"/>
        </w:tabs>
        <w:ind w:left="1330" w:hanging="425"/>
      </w:pPr>
      <w:rPr>
        <w:rFonts w:cs="Times New Roman"/>
      </w:rPr>
    </w:lvl>
    <w:lvl w:ilvl="1">
      <w:start w:val="1"/>
      <w:numFmt w:val="decimal"/>
      <w:lvlText w:val="%1.%2."/>
      <w:lvlJc w:val="left"/>
      <w:pPr>
        <w:tabs>
          <w:tab w:val="num" w:pos="1472"/>
        </w:tabs>
        <w:ind w:left="1472" w:hanging="567"/>
      </w:pPr>
      <w:rPr>
        <w:rFonts w:cs="Times New Roman"/>
      </w:rPr>
    </w:lvl>
    <w:lvl w:ilvl="2">
      <w:start w:val="1"/>
      <w:numFmt w:val="decimal"/>
      <w:lvlText w:val="%1.%2.%3."/>
      <w:lvlJc w:val="left"/>
      <w:pPr>
        <w:tabs>
          <w:tab w:val="num" w:pos="1614"/>
        </w:tabs>
        <w:ind w:left="1614" w:hanging="709"/>
      </w:pPr>
      <w:rPr>
        <w:rFonts w:cs="Times New Roman"/>
      </w:rPr>
    </w:lvl>
    <w:lvl w:ilvl="3">
      <w:start w:val="1"/>
      <w:numFmt w:val="decimal"/>
      <w:lvlText w:val="%1.%2.%3.%4."/>
      <w:lvlJc w:val="left"/>
      <w:pPr>
        <w:tabs>
          <w:tab w:val="num" w:pos="1756"/>
        </w:tabs>
        <w:ind w:left="1756" w:hanging="851"/>
      </w:pPr>
      <w:rPr>
        <w:rFonts w:cs="Times New Roman"/>
      </w:rPr>
    </w:lvl>
    <w:lvl w:ilvl="4">
      <w:start w:val="1"/>
      <w:numFmt w:val="decimal"/>
      <w:lvlText w:val="%1.%2.%3.%4.%5."/>
      <w:lvlJc w:val="left"/>
      <w:pPr>
        <w:tabs>
          <w:tab w:val="num" w:pos="1897"/>
        </w:tabs>
        <w:ind w:left="1897" w:hanging="992"/>
      </w:pPr>
      <w:rPr>
        <w:rFonts w:cs="Times New Roman"/>
      </w:rPr>
    </w:lvl>
    <w:lvl w:ilvl="5">
      <w:start w:val="1"/>
      <w:numFmt w:val="decimal"/>
      <w:lvlText w:val="%1.%2.%3.%4.%5.%6."/>
      <w:lvlJc w:val="left"/>
      <w:pPr>
        <w:tabs>
          <w:tab w:val="num" w:pos="2039"/>
        </w:tabs>
        <w:ind w:left="2039" w:hanging="1134"/>
      </w:pPr>
      <w:rPr>
        <w:rFonts w:cs="Times New Roman"/>
      </w:rPr>
    </w:lvl>
    <w:lvl w:ilvl="6">
      <w:start w:val="1"/>
      <w:numFmt w:val="decimal"/>
      <w:lvlText w:val="%1.%2.%3.%4.%5.%6.%7."/>
      <w:lvlJc w:val="left"/>
      <w:pPr>
        <w:tabs>
          <w:tab w:val="num" w:pos="2181"/>
        </w:tabs>
        <w:ind w:left="2181" w:hanging="1276"/>
      </w:pPr>
      <w:rPr>
        <w:rFonts w:cs="Times New Roman"/>
      </w:rPr>
    </w:lvl>
    <w:lvl w:ilvl="7">
      <w:start w:val="1"/>
      <w:numFmt w:val="decimal"/>
      <w:lvlText w:val="%1.%2.%3.%4.%5.%6.%7.%8."/>
      <w:lvlJc w:val="left"/>
      <w:pPr>
        <w:tabs>
          <w:tab w:val="num" w:pos="2323"/>
        </w:tabs>
        <w:ind w:left="2323" w:hanging="1418"/>
      </w:pPr>
      <w:rPr>
        <w:rFonts w:cs="Times New Roman"/>
      </w:rPr>
    </w:lvl>
    <w:lvl w:ilvl="8">
      <w:start w:val="1"/>
      <w:numFmt w:val="decimal"/>
      <w:lvlText w:val="%1.%2.%3.%4.%5.%6.%7.%8.%9."/>
      <w:lvlJc w:val="left"/>
      <w:pPr>
        <w:tabs>
          <w:tab w:val="num" w:pos="2464"/>
        </w:tabs>
        <w:ind w:left="2464" w:hanging="1559"/>
      </w:pPr>
      <w:rPr>
        <w:rFonts w:cs="Times New Roman"/>
      </w:rPr>
    </w:lvl>
  </w:abstractNum>
  <w:abstractNum w:abstractNumId="16">
    <w:nsid w:val="4A3D414C"/>
    <w:multiLevelType w:val="hybridMultilevel"/>
    <w:tmpl w:val="6164AF84"/>
    <w:lvl w:ilvl="0" w:tplc="04090015">
      <w:start w:val="7"/>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nsid w:val="4F3603F9"/>
    <w:multiLevelType w:val="hybridMultilevel"/>
    <w:tmpl w:val="FE9ADE7E"/>
    <w:lvl w:ilvl="0" w:tplc="6C462292">
      <w:start w:val="1"/>
      <w:numFmt w:val="taiwaneseCountingThousand"/>
      <w:lvlText w:val="%1、"/>
      <w:lvlJc w:val="left"/>
      <w:pPr>
        <w:tabs>
          <w:tab w:val="num" w:pos="480"/>
        </w:tabs>
        <w:ind w:left="480" w:hanging="480"/>
      </w:pPr>
      <w:rPr>
        <w:rFonts w:cs="Times New Roman" w:hint="eastAsia"/>
      </w:rPr>
    </w:lvl>
    <w:lvl w:ilvl="1" w:tplc="286C0050">
      <w:start w:val="1"/>
      <w:numFmt w:val="decimal"/>
      <w:lvlText w:val="%2."/>
      <w:lvlJc w:val="left"/>
      <w:pPr>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55212991"/>
    <w:multiLevelType w:val="hybridMultilevel"/>
    <w:tmpl w:val="49FEEBCA"/>
    <w:lvl w:ilvl="0" w:tplc="135E6500">
      <w:start w:val="1"/>
      <w:numFmt w:val="taiwaneseCountingThousand"/>
      <w:lvlText w:val="%1、"/>
      <w:lvlJc w:val="left"/>
      <w:pPr>
        <w:tabs>
          <w:tab w:val="num" w:pos="567"/>
        </w:tabs>
        <w:ind w:left="567" w:hanging="567"/>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nsid w:val="56D8543B"/>
    <w:multiLevelType w:val="hybridMultilevel"/>
    <w:tmpl w:val="B8425974"/>
    <w:lvl w:ilvl="0" w:tplc="B00E99BE">
      <w:start w:val="1"/>
      <w:numFmt w:val="taiwaneseCountingThousand"/>
      <w:lvlText w:val="第%1條"/>
      <w:lvlJc w:val="left"/>
      <w:pPr>
        <w:tabs>
          <w:tab w:val="num" w:pos="960"/>
        </w:tabs>
        <w:ind w:left="960" w:hanging="960"/>
      </w:pPr>
      <w:rPr>
        <w:rFonts w:cs="Times New Roman" w:hint="eastAsia"/>
      </w:rPr>
    </w:lvl>
    <w:lvl w:ilvl="1" w:tplc="6F64BA16">
      <w:start w:val="1"/>
      <w:numFmt w:val="taiwaneseCountingThousand"/>
      <w:lvlText w:val="%2、"/>
      <w:lvlJc w:val="left"/>
      <w:pPr>
        <w:tabs>
          <w:tab w:val="num" w:pos="1200"/>
        </w:tabs>
        <w:ind w:left="1200" w:hanging="720"/>
      </w:pPr>
      <w:rPr>
        <w:rFonts w:cs="Times New Roman" w:hint="eastAsia"/>
      </w:rPr>
    </w:lvl>
    <w:lvl w:ilvl="2" w:tplc="0409001B">
      <w:start w:val="1"/>
      <w:numFmt w:val="lowerRoman"/>
      <w:lvlText w:val="%3."/>
      <w:lvlJc w:val="right"/>
      <w:pPr>
        <w:tabs>
          <w:tab w:val="num" w:pos="1440"/>
        </w:tabs>
        <w:ind w:left="1440" w:hanging="480"/>
      </w:pPr>
      <w:rPr>
        <w:rFonts w:cs="Times New Roman"/>
      </w:rPr>
    </w:lvl>
    <w:lvl w:ilvl="3" w:tplc="6F64BA16">
      <w:start w:val="1"/>
      <w:numFmt w:val="taiwaneseCountingThousand"/>
      <w:lvlText w:val="%4、"/>
      <w:lvlJc w:val="left"/>
      <w:pPr>
        <w:tabs>
          <w:tab w:val="num" w:pos="2160"/>
        </w:tabs>
        <w:ind w:left="2160" w:hanging="720"/>
      </w:pPr>
      <w:rPr>
        <w:rFonts w:cs="Times New Roman" w:hint="eastAsia"/>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nsid w:val="60555C08"/>
    <w:multiLevelType w:val="hybridMultilevel"/>
    <w:tmpl w:val="3AF2B878"/>
    <w:lvl w:ilvl="0" w:tplc="9CC4B02C">
      <w:start w:val="1"/>
      <w:numFmt w:val="decimal"/>
      <w:lvlText w:val="(%1)"/>
      <w:lvlJc w:val="left"/>
      <w:pPr>
        <w:ind w:left="802" w:hanging="360"/>
      </w:pPr>
      <w:rPr>
        <w:rFonts w:cs="Times New Roman" w:hint="default"/>
      </w:rPr>
    </w:lvl>
    <w:lvl w:ilvl="1" w:tplc="04090019" w:tentative="1">
      <w:start w:val="1"/>
      <w:numFmt w:val="ideographTraditional"/>
      <w:lvlText w:val="%2、"/>
      <w:lvlJc w:val="left"/>
      <w:pPr>
        <w:ind w:left="1402" w:hanging="480"/>
      </w:pPr>
      <w:rPr>
        <w:rFonts w:cs="Times New Roman"/>
      </w:rPr>
    </w:lvl>
    <w:lvl w:ilvl="2" w:tplc="0409001B" w:tentative="1">
      <w:start w:val="1"/>
      <w:numFmt w:val="lowerRoman"/>
      <w:lvlText w:val="%3."/>
      <w:lvlJc w:val="right"/>
      <w:pPr>
        <w:ind w:left="1882" w:hanging="480"/>
      </w:pPr>
      <w:rPr>
        <w:rFonts w:cs="Times New Roman"/>
      </w:rPr>
    </w:lvl>
    <w:lvl w:ilvl="3" w:tplc="0409000F" w:tentative="1">
      <w:start w:val="1"/>
      <w:numFmt w:val="decimal"/>
      <w:lvlText w:val="%4."/>
      <w:lvlJc w:val="left"/>
      <w:pPr>
        <w:ind w:left="2362" w:hanging="480"/>
      </w:pPr>
      <w:rPr>
        <w:rFonts w:cs="Times New Roman"/>
      </w:rPr>
    </w:lvl>
    <w:lvl w:ilvl="4" w:tplc="04090019" w:tentative="1">
      <w:start w:val="1"/>
      <w:numFmt w:val="ideographTraditional"/>
      <w:lvlText w:val="%5、"/>
      <w:lvlJc w:val="left"/>
      <w:pPr>
        <w:ind w:left="2842" w:hanging="480"/>
      </w:pPr>
      <w:rPr>
        <w:rFonts w:cs="Times New Roman"/>
      </w:rPr>
    </w:lvl>
    <w:lvl w:ilvl="5" w:tplc="0409001B" w:tentative="1">
      <w:start w:val="1"/>
      <w:numFmt w:val="lowerRoman"/>
      <w:lvlText w:val="%6."/>
      <w:lvlJc w:val="right"/>
      <w:pPr>
        <w:ind w:left="3322" w:hanging="480"/>
      </w:pPr>
      <w:rPr>
        <w:rFonts w:cs="Times New Roman"/>
      </w:rPr>
    </w:lvl>
    <w:lvl w:ilvl="6" w:tplc="0409000F" w:tentative="1">
      <w:start w:val="1"/>
      <w:numFmt w:val="decimal"/>
      <w:lvlText w:val="%7."/>
      <w:lvlJc w:val="left"/>
      <w:pPr>
        <w:ind w:left="3802" w:hanging="480"/>
      </w:pPr>
      <w:rPr>
        <w:rFonts w:cs="Times New Roman"/>
      </w:rPr>
    </w:lvl>
    <w:lvl w:ilvl="7" w:tplc="04090019" w:tentative="1">
      <w:start w:val="1"/>
      <w:numFmt w:val="ideographTraditional"/>
      <w:lvlText w:val="%8、"/>
      <w:lvlJc w:val="left"/>
      <w:pPr>
        <w:ind w:left="4282" w:hanging="480"/>
      </w:pPr>
      <w:rPr>
        <w:rFonts w:cs="Times New Roman"/>
      </w:rPr>
    </w:lvl>
    <w:lvl w:ilvl="8" w:tplc="0409001B" w:tentative="1">
      <w:start w:val="1"/>
      <w:numFmt w:val="lowerRoman"/>
      <w:lvlText w:val="%9."/>
      <w:lvlJc w:val="right"/>
      <w:pPr>
        <w:ind w:left="4762" w:hanging="480"/>
      </w:pPr>
      <w:rPr>
        <w:rFonts w:cs="Times New Roman"/>
      </w:rPr>
    </w:lvl>
  </w:abstractNum>
  <w:abstractNum w:abstractNumId="21">
    <w:nsid w:val="715651A6"/>
    <w:multiLevelType w:val="hybridMultilevel"/>
    <w:tmpl w:val="FE9ADE7E"/>
    <w:lvl w:ilvl="0" w:tplc="6C462292">
      <w:start w:val="1"/>
      <w:numFmt w:val="taiwaneseCountingThousand"/>
      <w:lvlText w:val="%1、"/>
      <w:lvlJc w:val="left"/>
      <w:pPr>
        <w:tabs>
          <w:tab w:val="num" w:pos="480"/>
        </w:tabs>
        <w:ind w:left="480" w:hanging="480"/>
      </w:pPr>
      <w:rPr>
        <w:rFonts w:cs="Times New Roman" w:hint="eastAsia"/>
      </w:rPr>
    </w:lvl>
    <w:lvl w:ilvl="1" w:tplc="286C0050">
      <w:start w:val="1"/>
      <w:numFmt w:val="decimal"/>
      <w:lvlText w:val="%2."/>
      <w:lvlJc w:val="left"/>
      <w:pPr>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nsid w:val="73AB25BB"/>
    <w:multiLevelType w:val="hybridMultilevel"/>
    <w:tmpl w:val="8E38709E"/>
    <w:lvl w:ilvl="0" w:tplc="0102F8AC">
      <w:start w:val="1"/>
      <w:numFmt w:val="taiwaneseCountingThousand"/>
      <w:lvlText w:val="%1、"/>
      <w:lvlJc w:val="left"/>
      <w:pPr>
        <w:tabs>
          <w:tab w:val="num" w:pos="1530"/>
        </w:tabs>
        <w:ind w:left="1530" w:hanging="570"/>
      </w:pPr>
      <w:rPr>
        <w:rFonts w:cs="Times New Roman" w:hint="default"/>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23">
    <w:nsid w:val="78257044"/>
    <w:multiLevelType w:val="hybridMultilevel"/>
    <w:tmpl w:val="C99CF9CE"/>
    <w:lvl w:ilvl="0" w:tplc="7DD00A6A">
      <w:start w:val="1"/>
      <w:numFmt w:val="koreanDigital2"/>
      <w:lvlText w:val="%1."/>
      <w:lvlJc w:val="left"/>
      <w:pPr>
        <w:tabs>
          <w:tab w:val="num" w:pos="1320"/>
        </w:tabs>
        <w:ind w:left="1320" w:hanging="360"/>
      </w:pPr>
      <w:rPr>
        <w:rFonts w:cs="Times New Roman" w:hint="default"/>
      </w:rPr>
    </w:lvl>
    <w:lvl w:ilvl="1" w:tplc="04090019">
      <w:start w:val="1"/>
      <w:numFmt w:val="decimal"/>
      <w:lvlText w:val="%2."/>
      <w:lvlJc w:val="left"/>
      <w:pPr>
        <w:tabs>
          <w:tab w:val="num" w:pos="2249"/>
        </w:tabs>
        <w:ind w:left="2249" w:hanging="360"/>
      </w:pPr>
      <w:rPr>
        <w:rFonts w:cs="Times New Roman"/>
      </w:rPr>
    </w:lvl>
    <w:lvl w:ilvl="2" w:tplc="0409001B">
      <w:start w:val="1"/>
      <w:numFmt w:val="decimal"/>
      <w:lvlText w:val="%3."/>
      <w:lvlJc w:val="left"/>
      <w:pPr>
        <w:tabs>
          <w:tab w:val="num" w:pos="2969"/>
        </w:tabs>
        <w:ind w:left="2969" w:hanging="360"/>
      </w:pPr>
      <w:rPr>
        <w:rFonts w:cs="Times New Roman"/>
      </w:rPr>
    </w:lvl>
    <w:lvl w:ilvl="3" w:tplc="0409000F">
      <w:start w:val="1"/>
      <w:numFmt w:val="decimal"/>
      <w:lvlText w:val="%4."/>
      <w:lvlJc w:val="left"/>
      <w:pPr>
        <w:tabs>
          <w:tab w:val="num" w:pos="3689"/>
        </w:tabs>
        <w:ind w:left="3689" w:hanging="360"/>
      </w:pPr>
      <w:rPr>
        <w:rFonts w:cs="Times New Roman"/>
      </w:rPr>
    </w:lvl>
    <w:lvl w:ilvl="4" w:tplc="04090019">
      <w:start w:val="1"/>
      <w:numFmt w:val="decimal"/>
      <w:lvlText w:val="%5."/>
      <w:lvlJc w:val="left"/>
      <w:pPr>
        <w:tabs>
          <w:tab w:val="num" w:pos="4409"/>
        </w:tabs>
        <w:ind w:left="4409" w:hanging="360"/>
      </w:pPr>
      <w:rPr>
        <w:rFonts w:cs="Times New Roman"/>
      </w:rPr>
    </w:lvl>
    <w:lvl w:ilvl="5" w:tplc="0409001B">
      <w:start w:val="1"/>
      <w:numFmt w:val="decimal"/>
      <w:lvlText w:val="%6."/>
      <w:lvlJc w:val="left"/>
      <w:pPr>
        <w:tabs>
          <w:tab w:val="num" w:pos="5129"/>
        </w:tabs>
        <w:ind w:left="5129" w:hanging="360"/>
      </w:pPr>
      <w:rPr>
        <w:rFonts w:cs="Times New Roman"/>
      </w:rPr>
    </w:lvl>
    <w:lvl w:ilvl="6" w:tplc="0409000F">
      <w:start w:val="1"/>
      <w:numFmt w:val="decimal"/>
      <w:lvlText w:val="%7."/>
      <w:lvlJc w:val="left"/>
      <w:pPr>
        <w:tabs>
          <w:tab w:val="num" w:pos="5849"/>
        </w:tabs>
        <w:ind w:left="5849" w:hanging="360"/>
      </w:pPr>
      <w:rPr>
        <w:rFonts w:cs="Times New Roman"/>
      </w:rPr>
    </w:lvl>
    <w:lvl w:ilvl="7" w:tplc="04090019">
      <w:start w:val="1"/>
      <w:numFmt w:val="decimal"/>
      <w:lvlText w:val="%8."/>
      <w:lvlJc w:val="left"/>
      <w:pPr>
        <w:tabs>
          <w:tab w:val="num" w:pos="6569"/>
        </w:tabs>
        <w:ind w:left="6569" w:hanging="360"/>
      </w:pPr>
      <w:rPr>
        <w:rFonts w:cs="Times New Roman"/>
      </w:rPr>
    </w:lvl>
    <w:lvl w:ilvl="8" w:tplc="0409001B">
      <w:start w:val="1"/>
      <w:numFmt w:val="decimal"/>
      <w:lvlText w:val="%9."/>
      <w:lvlJc w:val="left"/>
      <w:pPr>
        <w:tabs>
          <w:tab w:val="num" w:pos="7289"/>
        </w:tabs>
        <w:ind w:left="7289" w:hanging="360"/>
      </w:pPr>
      <w:rPr>
        <w:rFonts w:cs="Times New Roman"/>
      </w:rPr>
    </w:lvl>
  </w:abstractNum>
  <w:abstractNum w:abstractNumId="24">
    <w:nsid w:val="7B0B3969"/>
    <w:multiLevelType w:val="hybridMultilevel"/>
    <w:tmpl w:val="0270D7A0"/>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nsid w:val="7E5437DA"/>
    <w:multiLevelType w:val="hybridMultilevel"/>
    <w:tmpl w:val="DF66CC98"/>
    <w:lvl w:ilvl="0" w:tplc="31BEC3F0">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0"/>
  </w:num>
  <w:num w:numId="2">
    <w:abstractNumId w:val="8"/>
  </w:num>
  <w:num w:numId="3">
    <w:abstractNumId w:val="10"/>
  </w:num>
  <w:num w:numId="4">
    <w:abstractNumId w:val="13"/>
  </w:num>
  <w:num w:numId="5">
    <w:abstractNumId w:val="17"/>
  </w:num>
  <w:num w:numId="6">
    <w:abstractNumId w:val="21"/>
  </w:num>
  <w:num w:numId="7">
    <w:abstractNumId w:val="14"/>
  </w:num>
  <w:num w:numId="8">
    <w:abstractNumId w:val="25"/>
  </w:num>
  <w:num w:numId="9">
    <w:abstractNumId w:val="19"/>
  </w:num>
  <w:num w:numId="10">
    <w:abstractNumId w:val="2"/>
  </w:num>
  <w:num w:numId="11">
    <w:abstractNumId w:val="11"/>
  </w:num>
  <w:num w:numId="12">
    <w:abstractNumId w:val="23"/>
  </w:num>
  <w:num w:numId="13">
    <w:abstractNumId w:val="3"/>
  </w:num>
  <w:num w:numId="14">
    <w:abstractNumId w:val="20"/>
  </w:num>
  <w:num w:numId="15">
    <w:abstractNumId w:val="22"/>
  </w:num>
  <w:num w:numId="16">
    <w:abstractNumId w:val="12"/>
  </w:num>
  <w:num w:numId="17">
    <w:abstractNumId w:val="18"/>
  </w:num>
  <w:num w:numId="18">
    <w:abstractNumId w:val="9"/>
  </w:num>
  <w:num w:numId="19">
    <w:abstractNumId w:val="1"/>
  </w:num>
  <w:num w:numId="20">
    <w:abstractNumId w:val="4"/>
  </w:num>
  <w:num w:numId="21">
    <w:abstractNumId w:val="5"/>
  </w:num>
  <w:num w:numId="22">
    <w:abstractNumId w:val="15"/>
  </w:num>
  <w:num w:numId="23">
    <w:abstractNumId w:val="24"/>
  </w:num>
  <w:num w:numId="24">
    <w:abstractNumId w:val="16"/>
  </w:num>
  <w:num w:numId="25">
    <w:abstractNumId w:val="6"/>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5E5D"/>
    <w:rsid w:val="00006893"/>
    <w:rsid w:val="00044B22"/>
    <w:rsid w:val="00063D3B"/>
    <w:rsid w:val="00080E9C"/>
    <w:rsid w:val="0008550C"/>
    <w:rsid w:val="00095BC3"/>
    <w:rsid w:val="00095D85"/>
    <w:rsid w:val="000B1F7A"/>
    <w:rsid w:val="000B677D"/>
    <w:rsid w:val="000D3194"/>
    <w:rsid w:val="000D6270"/>
    <w:rsid w:val="00116C34"/>
    <w:rsid w:val="00141B7F"/>
    <w:rsid w:val="0015335B"/>
    <w:rsid w:val="00165019"/>
    <w:rsid w:val="001657AD"/>
    <w:rsid w:val="001718B3"/>
    <w:rsid w:val="00177C25"/>
    <w:rsid w:val="00177D62"/>
    <w:rsid w:val="00181870"/>
    <w:rsid w:val="00182C71"/>
    <w:rsid w:val="00184D6D"/>
    <w:rsid w:val="001924B6"/>
    <w:rsid w:val="0019761D"/>
    <w:rsid w:val="001A0ED1"/>
    <w:rsid w:val="001A70E3"/>
    <w:rsid w:val="001B6440"/>
    <w:rsid w:val="001D0FB0"/>
    <w:rsid w:val="001D4284"/>
    <w:rsid w:val="001F072B"/>
    <w:rsid w:val="002176C6"/>
    <w:rsid w:val="00225E16"/>
    <w:rsid w:val="002310B0"/>
    <w:rsid w:val="00253487"/>
    <w:rsid w:val="00262592"/>
    <w:rsid w:val="002B7953"/>
    <w:rsid w:val="002B7C1A"/>
    <w:rsid w:val="002D1558"/>
    <w:rsid w:val="002D47DC"/>
    <w:rsid w:val="002E000E"/>
    <w:rsid w:val="002F6663"/>
    <w:rsid w:val="003029F4"/>
    <w:rsid w:val="00310DED"/>
    <w:rsid w:val="00315DF5"/>
    <w:rsid w:val="00316501"/>
    <w:rsid w:val="003277D5"/>
    <w:rsid w:val="00336E0E"/>
    <w:rsid w:val="00344D63"/>
    <w:rsid w:val="00364343"/>
    <w:rsid w:val="00375447"/>
    <w:rsid w:val="00393F7B"/>
    <w:rsid w:val="00394FE3"/>
    <w:rsid w:val="00397BC2"/>
    <w:rsid w:val="003C4C3E"/>
    <w:rsid w:val="003C7218"/>
    <w:rsid w:val="003D7B2F"/>
    <w:rsid w:val="003E2F1E"/>
    <w:rsid w:val="003F4837"/>
    <w:rsid w:val="00432A62"/>
    <w:rsid w:val="00446C41"/>
    <w:rsid w:val="00454D35"/>
    <w:rsid w:val="00461850"/>
    <w:rsid w:val="0047645B"/>
    <w:rsid w:val="00477F1D"/>
    <w:rsid w:val="00497F2B"/>
    <w:rsid w:val="004A58E8"/>
    <w:rsid w:val="004B1331"/>
    <w:rsid w:val="004C2B13"/>
    <w:rsid w:val="004E4759"/>
    <w:rsid w:val="004E7A64"/>
    <w:rsid w:val="004F60DE"/>
    <w:rsid w:val="005243BF"/>
    <w:rsid w:val="00525BAD"/>
    <w:rsid w:val="0052746E"/>
    <w:rsid w:val="00537D5A"/>
    <w:rsid w:val="005744BA"/>
    <w:rsid w:val="00574977"/>
    <w:rsid w:val="00575528"/>
    <w:rsid w:val="00584A4F"/>
    <w:rsid w:val="00591D1A"/>
    <w:rsid w:val="005A26B5"/>
    <w:rsid w:val="005A2BFB"/>
    <w:rsid w:val="005B6617"/>
    <w:rsid w:val="005C71F0"/>
    <w:rsid w:val="005D1EA5"/>
    <w:rsid w:val="005E043D"/>
    <w:rsid w:val="005F4230"/>
    <w:rsid w:val="00601F9C"/>
    <w:rsid w:val="0061402D"/>
    <w:rsid w:val="00614629"/>
    <w:rsid w:val="006472B5"/>
    <w:rsid w:val="006474EF"/>
    <w:rsid w:val="00676429"/>
    <w:rsid w:val="00681D8A"/>
    <w:rsid w:val="006863F0"/>
    <w:rsid w:val="00694FDA"/>
    <w:rsid w:val="006B6E25"/>
    <w:rsid w:val="006B711A"/>
    <w:rsid w:val="006C781C"/>
    <w:rsid w:val="006E0FA2"/>
    <w:rsid w:val="007160F2"/>
    <w:rsid w:val="007249ED"/>
    <w:rsid w:val="0073088A"/>
    <w:rsid w:val="007516E5"/>
    <w:rsid w:val="00757CA7"/>
    <w:rsid w:val="007613C4"/>
    <w:rsid w:val="007742FC"/>
    <w:rsid w:val="00776D0E"/>
    <w:rsid w:val="007946D0"/>
    <w:rsid w:val="007A1DEB"/>
    <w:rsid w:val="007B3E6C"/>
    <w:rsid w:val="007C05CC"/>
    <w:rsid w:val="007C682A"/>
    <w:rsid w:val="007D1F3F"/>
    <w:rsid w:val="007D478B"/>
    <w:rsid w:val="007D6C38"/>
    <w:rsid w:val="007F1027"/>
    <w:rsid w:val="00815149"/>
    <w:rsid w:val="00824F1F"/>
    <w:rsid w:val="00826265"/>
    <w:rsid w:val="00840D91"/>
    <w:rsid w:val="00850002"/>
    <w:rsid w:val="00851D26"/>
    <w:rsid w:val="00864BEA"/>
    <w:rsid w:val="008715D2"/>
    <w:rsid w:val="00885E2C"/>
    <w:rsid w:val="0089088E"/>
    <w:rsid w:val="008B3539"/>
    <w:rsid w:val="008B56E4"/>
    <w:rsid w:val="008D17FA"/>
    <w:rsid w:val="008E2575"/>
    <w:rsid w:val="008F09DD"/>
    <w:rsid w:val="008F0DC6"/>
    <w:rsid w:val="009060EF"/>
    <w:rsid w:val="00914B89"/>
    <w:rsid w:val="00930459"/>
    <w:rsid w:val="00945CE6"/>
    <w:rsid w:val="00956F04"/>
    <w:rsid w:val="0098593E"/>
    <w:rsid w:val="009A2ED0"/>
    <w:rsid w:val="009A7486"/>
    <w:rsid w:val="009B5C0A"/>
    <w:rsid w:val="009C6693"/>
    <w:rsid w:val="009D2AE8"/>
    <w:rsid w:val="009E5E5D"/>
    <w:rsid w:val="00A0482D"/>
    <w:rsid w:val="00A6218A"/>
    <w:rsid w:val="00A825CB"/>
    <w:rsid w:val="00AA23E7"/>
    <w:rsid w:val="00AA7B8A"/>
    <w:rsid w:val="00AB0EFC"/>
    <w:rsid w:val="00AB3199"/>
    <w:rsid w:val="00AB7D3E"/>
    <w:rsid w:val="00AC4095"/>
    <w:rsid w:val="00AE0182"/>
    <w:rsid w:val="00AE33A1"/>
    <w:rsid w:val="00B0267C"/>
    <w:rsid w:val="00B0478C"/>
    <w:rsid w:val="00B10EC3"/>
    <w:rsid w:val="00B45307"/>
    <w:rsid w:val="00B50A32"/>
    <w:rsid w:val="00B621C8"/>
    <w:rsid w:val="00B7280B"/>
    <w:rsid w:val="00B81077"/>
    <w:rsid w:val="00B834F3"/>
    <w:rsid w:val="00B850ED"/>
    <w:rsid w:val="00B923E7"/>
    <w:rsid w:val="00BA78B1"/>
    <w:rsid w:val="00BC7BFB"/>
    <w:rsid w:val="00BD1688"/>
    <w:rsid w:val="00BD542E"/>
    <w:rsid w:val="00BE2B76"/>
    <w:rsid w:val="00BF3095"/>
    <w:rsid w:val="00C12543"/>
    <w:rsid w:val="00C125E8"/>
    <w:rsid w:val="00C27DDF"/>
    <w:rsid w:val="00C414D2"/>
    <w:rsid w:val="00C52CB5"/>
    <w:rsid w:val="00C86B2E"/>
    <w:rsid w:val="00C91E49"/>
    <w:rsid w:val="00CF5FC3"/>
    <w:rsid w:val="00D32599"/>
    <w:rsid w:val="00D34E42"/>
    <w:rsid w:val="00D45E91"/>
    <w:rsid w:val="00D55565"/>
    <w:rsid w:val="00D95F69"/>
    <w:rsid w:val="00D973AB"/>
    <w:rsid w:val="00DB2FB9"/>
    <w:rsid w:val="00DC6731"/>
    <w:rsid w:val="00DD49D2"/>
    <w:rsid w:val="00DE0566"/>
    <w:rsid w:val="00DF1006"/>
    <w:rsid w:val="00DF4FC4"/>
    <w:rsid w:val="00DF66C4"/>
    <w:rsid w:val="00E228A6"/>
    <w:rsid w:val="00E35422"/>
    <w:rsid w:val="00E4373B"/>
    <w:rsid w:val="00E44575"/>
    <w:rsid w:val="00E568F3"/>
    <w:rsid w:val="00E87CC9"/>
    <w:rsid w:val="00E96DFD"/>
    <w:rsid w:val="00EA7061"/>
    <w:rsid w:val="00EB60DF"/>
    <w:rsid w:val="00EB76A7"/>
    <w:rsid w:val="00EE41CB"/>
    <w:rsid w:val="00EF5659"/>
    <w:rsid w:val="00F024EB"/>
    <w:rsid w:val="00F0799E"/>
    <w:rsid w:val="00F1556C"/>
    <w:rsid w:val="00F55BE2"/>
    <w:rsid w:val="00F56E92"/>
    <w:rsid w:val="00F632F5"/>
    <w:rsid w:val="00F733D7"/>
    <w:rsid w:val="00FA231A"/>
    <w:rsid w:val="00FB5322"/>
    <w:rsid w:val="00FE69A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DDF"/>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E5E5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16C3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116C34"/>
    <w:rPr>
      <w:rFonts w:cs="Times New Roman"/>
      <w:sz w:val="20"/>
      <w:szCs w:val="20"/>
    </w:rPr>
  </w:style>
  <w:style w:type="paragraph" w:styleId="Footer">
    <w:name w:val="footer"/>
    <w:basedOn w:val="Normal"/>
    <w:link w:val="FooterChar"/>
    <w:uiPriority w:val="99"/>
    <w:rsid w:val="00116C3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116C34"/>
    <w:rPr>
      <w:rFonts w:cs="Times New Roman"/>
      <w:sz w:val="20"/>
      <w:szCs w:val="20"/>
    </w:rPr>
  </w:style>
  <w:style w:type="paragraph" w:styleId="NormalWeb">
    <w:name w:val="Normal (Web)"/>
    <w:basedOn w:val="Normal"/>
    <w:uiPriority w:val="99"/>
    <w:rsid w:val="007C682A"/>
    <w:pPr>
      <w:widowControl/>
      <w:spacing w:before="100" w:beforeAutospacing="1" w:after="100" w:afterAutospacing="1"/>
    </w:pPr>
    <w:rPr>
      <w:rFonts w:ascii="Arial Unicode MS" w:eastAsia="Arial Unicode MS" w:hAnsi="Arial Unicode MS" w:cs="Arial Unicode MS"/>
      <w:kern w:val="0"/>
      <w:szCs w:val="24"/>
    </w:rPr>
  </w:style>
  <w:style w:type="character" w:styleId="Strong">
    <w:name w:val="Strong"/>
    <w:basedOn w:val="DefaultParagraphFont"/>
    <w:uiPriority w:val="99"/>
    <w:qFormat/>
    <w:rsid w:val="007C682A"/>
    <w:rPr>
      <w:rFonts w:cs="Times New Roman"/>
      <w:b/>
      <w:bCs/>
    </w:rPr>
  </w:style>
  <w:style w:type="paragraph" w:styleId="ListParagraph">
    <w:name w:val="List Paragraph"/>
    <w:basedOn w:val="Normal"/>
    <w:uiPriority w:val="99"/>
    <w:qFormat/>
    <w:rsid w:val="004E7A64"/>
    <w:pPr>
      <w:ind w:leftChars="200" w:left="480"/>
    </w:pPr>
  </w:style>
  <w:style w:type="paragraph" w:customStyle="1" w:styleId="Default">
    <w:name w:val="Default"/>
    <w:uiPriority w:val="99"/>
    <w:rsid w:val="005243BF"/>
    <w:pPr>
      <w:widowControl w:val="0"/>
      <w:autoSpaceDE w:val="0"/>
      <w:autoSpaceDN w:val="0"/>
      <w:adjustRightInd w:val="0"/>
    </w:pPr>
    <w:rPr>
      <w:rFonts w:ascii="標楷體" w:eastAsia="標楷體" w:hAnsi="Times New Roman" w:cs="標楷體"/>
      <w:color w:val="000000"/>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2</Pages>
  <Words>211</Words>
  <Characters>1206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康寧大學</dc:title>
  <dc:subject/>
  <dc:creator>譚仁傑</dc:creator>
  <cp:keywords/>
  <dc:description/>
  <cp:lastModifiedBy>user</cp:lastModifiedBy>
  <cp:revision>37</cp:revision>
  <cp:lastPrinted>2014-09-22T08:41:00Z</cp:lastPrinted>
  <dcterms:created xsi:type="dcterms:W3CDTF">2014-10-29T02:16:00Z</dcterms:created>
  <dcterms:modified xsi:type="dcterms:W3CDTF">2016-01-14T09:42:00Z</dcterms:modified>
</cp:coreProperties>
</file>